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3FD50" w14:textId="58ADD8FB" w:rsidR="003F0EDE" w:rsidRDefault="003F0EDE" w:rsidP="003F0EDE">
      <w:pPr>
        <w:pStyle w:val="BodyText"/>
        <w:ind w:right="484"/>
      </w:pPr>
      <w:r>
        <w:t>Date:  12-6-2022</w:t>
      </w:r>
    </w:p>
    <w:p w14:paraId="2069EF2D" w14:textId="1B094A98" w:rsidR="003F0EDE" w:rsidRDefault="003F0EDE" w:rsidP="003F0EDE">
      <w:pPr>
        <w:pStyle w:val="BodyText"/>
        <w:ind w:right="484"/>
      </w:pPr>
    </w:p>
    <w:p w14:paraId="4E7F7A5E" w14:textId="33ADAABD" w:rsidR="003F0EDE" w:rsidRDefault="003F0EDE" w:rsidP="003F0EDE">
      <w:pPr>
        <w:pStyle w:val="BodyText"/>
        <w:ind w:right="484"/>
      </w:pPr>
      <w:r>
        <w:t>Location:  Airport Park Blvd</w:t>
      </w:r>
    </w:p>
    <w:p w14:paraId="287BF5B2" w14:textId="368D69C2" w:rsidR="003F0EDE" w:rsidRDefault="003F0EDE" w:rsidP="003F0EDE">
      <w:pPr>
        <w:pStyle w:val="BodyText"/>
        <w:ind w:right="484"/>
      </w:pPr>
    </w:p>
    <w:p w14:paraId="6A1F04E0" w14:textId="5BE004B1" w:rsidR="003F0EDE" w:rsidRDefault="003F0EDE" w:rsidP="003F0EDE">
      <w:pPr>
        <w:pStyle w:val="BodyText"/>
        <w:ind w:right="484"/>
      </w:pPr>
      <w:r>
        <w:t>Suspect(s):  14-year-old male resident of Fort Bragg</w:t>
      </w:r>
    </w:p>
    <w:p w14:paraId="008927BC" w14:textId="4334CE3F" w:rsidR="003F0EDE" w:rsidRDefault="003F0EDE" w:rsidP="003F0EDE">
      <w:pPr>
        <w:pStyle w:val="BodyText"/>
        <w:ind w:right="484"/>
      </w:pPr>
      <w:r>
        <w:t xml:space="preserve">                    13-year-old male resident of Fort Bragg</w:t>
      </w:r>
    </w:p>
    <w:p w14:paraId="5BD9231F" w14:textId="34254D1B" w:rsidR="003F0EDE" w:rsidRDefault="003F0EDE" w:rsidP="003F0EDE">
      <w:pPr>
        <w:pStyle w:val="BodyText"/>
        <w:ind w:right="484"/>
      </w:pPr>
    </w:p>
    <w:p w14:paraId="160BCD6B" w14:textId="1A1FF2B8" w:rsidR="003F0EDE" w:rsidRDefault="003F0EDE" w:rsidP="003F0EDE">
      <w:pPr>
        <w:pStyle w:val="BodyText"/>
        <w:ind w:right="484"/>
      </w:pPr>
      <w:r>
        <w:t>Violations:  25400(A)(1) Carry concealed weapon in vehicle  (Felony)</w:t>
      </w:r>
    </w:p>
    <w:p w14:paraId="08DDB294" w14:textId="1CCD6F2D" w:rsidR="003F0EDE" w:rsidRDefault="003F0EDE" w:rsidP="003F0EDE">
      <w:pPr>
        <w:pStyle w:val="BodyText"/>
        <w:ind w:right="484"/>
      </w:pPr>
      <w:r>
        <w:t xml:space="preserve">                    25850(A) Carry loaded firearm on/in person/vehicle: public place  (Misd)</w:t>
      </w:r>
    </w:p>
    <w:p w14:paraId="67495199" w14:textId="1AB12D34" w:rsidR="003F0EDE" w:rsidRDefault="003F0EDE" w:rsidP="003F0EDE">
      <w:pPr>
        <w:pStyle w:val="BodyText"/>
        <w:ind w:right="484"/>
      </w:pPr>
      <w:r>
        <w:t xml:space="preserve">                    496D(A)  Possession stolen vehicle  (Felony)</w:t>
      </w:r>
    </w:p>
    <w:p w14:paraId="5816FCCE" w14:textId="77777777" w:rsidR="003F0EDE" w:rsidRDefault="003F0EDE" w:rsidP="003F0EDE">
      <w:pPr>
        <w:pStyle w:val="BodyText"/>
        <w:ind w:left="0" w:right="484"/>
      </w:pPr>
    </w:p>
    <w:p w14:paraId="1E286A3F" w14:textId="77777777" w:rsidR="003F0EDE" w:rsidRDefault="003F0EDE" w:rsidP="003F0EDE">
      <w:pPr>
        <w:pStyle w:val="BodyText"/>
        <w:ind w:right="484"/>
      </w:pPr>
    </w:p>
    <w:p w14:paraId="5621C7F4" w14:textId="77777777" w:rsidR="003F0EDE" w:rsidRDefault="003F0EDE" w:rsidP="003F0EDE">
      <w:pPr>
        <w:pStyle w:val="BodyText"/>
        <w:ind w:right="484"/>
      </w:pPr>
    </w:p>
    <w:p w14:paraId="29066C82" w14:textId="37EA2AC0" w:rsidR="003F0EDE" w:rsidRDefault="003F0EDE" w:rsidP="003F0EDE">
      <w:pPr>
        <w:pStyle w:val="BodyText"/>
        <w:ind w:right="484"/>
      </w:pPr>
      <w:r>
        <w:t>On 12/6/22</w:t>
      </w:r>
      <w:r>
        <w:t>,</w:t>
      </w:r>
      <w:r>
        <w:t xml:space="preserve"> at approximately</w:t>
      </w:r>
      <w:r>
        <w:rPr>
          <w:spacing w:val="-5"/>
        </w:rPr>
        <w:t xml:space="preserve"> </w:t>
      </w:r>
      <w:r>
        <w:t>11:49am, the Ukiah</w:t>
      </w:r>
      <w:r>
        <w:rPr>
          <w:spacing w:val="2"/>
        </w:rPr>
        <w:t xml:space="preserve"> </w:t>
      </w:r>
      <w:r>
        <w:t xml:space="preserve">PD </w:t>
      </w:r>
      <w:r>
        <w:rPr>
          <w:spacing w:val="-1"/>
        </w:rPr>
        <w:t>received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alert from the</w:t>
      </w:r>
      <w:r>
        <w:rPr>
          <w:spacing w:val="-1"/>
        </w:rPr>
        <w:t xml:space="preserve"> </w:t>
      </w:r>
      <w:r>
        <w:t xml:space="preserve">FLOCK </w:t>
      </w:r>
      <w:r>
        <w:rPr>
          <w:spacing w:val="-1"/>
        </w:rPr>
        <w:t xml:space="preserve">license </w:t>
      </w:r>
      <w:r>
        <w:t xml:space="preserve">plate </w:t>
      </w:r>
      <w:r>
        <w:rPr>
          <w:spacing w:val="-1"/>
        </w:rPr>
        <w:t>reading</w:t>
      </w:r>
      <w:r>
        <w:rPr>
          <w:spacing w:val="37"/>
        </w:rPr>
        <w:t xml:space="preserve"> </w:t>
      </w:r>
      <w:r>
        <w:rPr>
          <w:spacing w:val="-1"/>
        </w:rPr>
        <w:t>camera system</w:t>
      </w:r>
      <w:r>
        <w:t xml:space="preserve"> of a</w:t>
      </w:r>
      <w:r>
        <w:rPr>
          <w:spacing w:val="-2"/>
        </w:rPr>
        <w:t xml:space="preserve"> </w:t>
      </w:r>
      <w:r>
        <w:t xml:space="preserve">stolen </w:t>
      </w:r>
      <w:r>
        <w:rPr>
          <w:spacing w:val="-1"/>
        </w:rPr>
        <w:t xml:space="preserve">vehicle </w:t>
      </w:r>
      <w:r>
        <w:t>in the</w:t>
      </w:r>
      <w:r>
        <w:rPr>
          <w:spacing w:val="-1"/>
        </w:rPr>
        <w:t xml:space="preserve"> area </w:t>
      </w:r>
      <w:r>
        <w:t>of</w:t>
      </w:r>
      <w:r>
        <w:rPr>
          <w:spacing w:val="1"/>
        </w:rPr>
        <w:t xml:space="preserve"> </w:t>
      </w:r>
      <w:r>
        <w:t xml:space="preserve">Airport Park </w:t>
      </w:r>
      <w:r>
        <w:rPr>
          <w:spacing w:val="-1"/>
        </w:rPr>
        <w:t>Blvd.</w:t>
      </w:r>
      <w:r>
        <w:t xml:space="preserve"> Detectives driving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unmarked</w:t>
      </w:r>
      <w:r>
        <w:rPr>
          <w:spacing w:val="2"/>
        </w:rPr>
        <w:t xml:space="preserve"> </w:t>
      </w:r>
      <w:r>
        <w:rPr>
          <w:spacing w:val="-1"/>
        </w:rPr>
        <w:t>vehicle</w:t>
      </w:r>
      <w:r>
        <w:rPr>
          <w:spacing w:val="67"/>
        </w:rPr>
        <w:t xml:space="preserve"> </w:t>
      </w:r>
      <w:r>
        <w:rPr>
          <w:spacing w:val="-1"/>
        </w:rPr>
        <w:t>located</w:t>
      </w:r>
      <w:r>
        <w:t xml:space="preserve"> the</w:t>
      </w:r>
      <w:r>
        <w:rPr>
          <w:spacing w:val="-1"/>
        </w:rPr>
        <w:t xml:space="preserve"> stolen</w:t>
      </w:r>
      <w:r>
        <w:t xml:space="preserve"> vehicle</w:t>
      </w:r>
      <w:r>
        <w:rPr>
          <w:spacing w:val="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drive</w:t>
      </w:r>
      <w:r>
        <w:rPr>
          <w:spacing w:val="-2"/>
        </w:rPr>
        <w:t xml:space="preserve"> </w:t>
      </w:r>
      <w:r>
        <w:t>thru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Starbucks</w:t>
      </w:r>
      <w:r>
        <w:t xml:space="preserve"> on </w:t>
      </w:r>
      <w:r>
        <w:rPr>
          <w:spacing w:val="-1"/>
        </w:rPr>
        <w:t>Airport</w:t>
      </w:r>
      <w:r>
        <w:t xml:space="preserve"> Park</w:t>
      </w:r>
      <w:r>
        <w:rPr>
          <w:spacing w:val="1"/>
        </w:rPr>
        <w:t xml:space="preserve"> </w:t>
      </w:r>
      <w:r>
        <w:rPr>
          <w:spacing w:val="-1"/>
        </w:rPr>
        <w:t>Blvd.</w:t>
      </w:r>
      <w:r>
        <w:t xml:space="preserve"> Marked </w:t>
      </w:r>
      <w:r>
        <w:rPr>
          <w:spacing w:val="-1"/>
        </w:rPr>
        <w:t>patrol</w:t>
      </w:r>
      <w:r>
        <w:t xml:space="preserve"> units</w:t>
      </w:r>
      <w:r>
        <w:rPr>
          <w:spacing w:val="69"/>
        </w:rPr>
        <w:t xml:space="preserve"> </w:t>
      </w:r>
      <w:r>
        <w:rPr>
          <w:spacing w:val="-1"/>
        </w:rPr>
        <w:t>responded</w:t>
      </w:r>
      <w:r>
        <w:t xml:space="preserve"> to the</w:t>
      </w:r>
      <w:r>
        <w:rPr>
          <w:spacing w:val="-1"/>
        </w:rPr>
        <w:t xml:space="preserve"> </w:t>
      </w:r>
      <w:r>
        <w:t>scene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able</w:t>
      </w:r>
      <w:r>
        <w:t xml:space="preserve"> to </w:t>
      </w:r>
      <w:r>
        <w:rPr>
          <w:spacing w:val="-1"/>
        </w:rPr>
        <w:t>set</w:t>
      </w:r>
      <w:r>
        <w:t xml:space="preserve"> up a </w:t>
      </w:r>
      <w:r>
        <w:rPr>
          <w:spacing w:val="-1"/>
        </w:rPr>
        <w:t>perimeter</w:t>
      </w:r>
      <w:r>
        <w:t xml:space="preserve"> </w:t>
      </w:r>
      <w:r>
        <w:rPr>
          <w:spacing w:val="-1"/>
        </w:rPr>
        <w:t xml:space="preserve">around </w:t>
      </w:r>
      <w:r>
        <w:t>the</w:t>
      </w:r>
      <w:r>
        <w:rPr>
          <w:spacing w:val="2"/>
        </w:rPr>
        <w:t xml:space="preserve"> </w:t>
      </w:r>
      <w:r>
        <w:t>building.</w:t>
      </w:r>
    </w:p>
    <w:p w14:paraId="767D8AFE" w14:textId="77777777" w:rsidR="003F0EDE" w:rsidRDefault="003F0EDE" w:rsidP="003F0ED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4A3553" w14:textId="77777777" w:rsidR="003F0EDE" w:rsidRDefault="003F0EDE" w:rsidP="003F0EDE">
      <w:pPr>
        <w:pStyle w:val="BodyText"/>
        <w:ind w:right="484"/>
      </w:pPr>
      <w:r>
        <w:rPr>
          <w:spacing w:val="-1"/>
        </w:rPr>
        <w:t>After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stolen</w:t>
      </w:r>
      <w:r>
        <w:t xml:space="preserve"> vehicle left the</w:t>
      </w:r>
      <w:r>
        <w:rPr>
          <w:spacing w:val="-1"/>
        </w:rPr>
        <w:t xml:space="preserve"> </w:t>
      </w:r>
      <w:r>
        <w:t>drive</w:t>
      </w:r>
      <w:r>
        <w:rPr>
          <w:spacing w:val="-2"/>
        </w:rPr>
        <w:t xml:space="preserve"> </w:t>
      </w:r>
      <w:r>
        <w:t xml:space="preserve">thru, </w:t>
      </w:r>
      <w:r>
        <w:rPr>
          <w:spacing w:val="-1"/>
        </w:rPr>
        <w:t>marked</w:t>
      </w:r>
      <w:r>
        <w:rPr>
          <w:spacing w:val="2"/>
        </w:rPr>
        <w:t xml:space="preserve"> </w:t>
      </w:r>
      <w:r>
        <w:t xml:space="preserve">UPD units </w:t>
      </w:r>
      <w:r>
        <w:rPr>
          <w:spacing w:val="-1"/>
        </w:rPr>
        <w:t>initiated</w:t>
      </w:r>
      <w:r>
        <w:t xml:space="preserve"> a</w:t>
      </w:r>
      <w:r>
        <w:rPr>
          <w:spacing w:val="1"/>
        </w:rPr>
        <w:t xml:space="preserve"> </w:t>
      </w:r>
      <w:r>
        <w:t>felony</w:t>
      </w:r>
      <w:r>
        <w:rPr>
          <w:spacing w:val="-4"/>
        </w:rPr>
        <w:t xml:space="preserve"> </w:t>
      </w:r>
      <w:r>
        <w:rPr>
          <w:spacing w:val="-1"/>
        </w:rPr>
        <w:t>traffic</w:t>
      </w:r>
      <w:r>
        <w:t xml:space="preserve"> stop in the parking</w:t>
      </w:r>
      <w:r>
        <w:rPr>
          <w:spacing w:val="-2"/>
        </w:rPr>
        <w:t xml:space="preserve"> </w:t>
      </w:r>
      <w:r>
        <w:t>lot.</w:t>
      </w:r>
      <w:r>
        <w:rPr>
          <w:spacing w:val="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driver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passenger</w:t>
      </w:r>
      <w:r>
        <w:rPr>
          <w:spacing w:val="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vehicle</w:t>
      </w:r>
      <w:r>
        <w:rPr>
          <w:spacing w:val="1"/>
        </w:rPr>
        <w:t xml:space="preserve"> </w:t>
      </w:r>
      <w:r>
        <w:rPr>
          <w:spacing w:val="-1"/>
        </w:rPr>
        <w:t>complied</w:t>
      </w:r>
      <w:r>
        <w:t xml:space="preserve"> </w:t>
      </w:r>
      <w:r>
        <w:rPr>
          <w:spacing w:val="-1"/>
        </w:rPr>
        <w:t>with</w:t>
      </w:r>
      <w:r>
        <w:t xml:space="preserve"> the stop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t>taken into custody</w:t>
      </w:r>
      <w:r>
        <w:rPr>
          <w:spacing w:val="-5"/>
        </w:rPr>
        <w:t xml:space="preserve"> </w:t>
      </w:r>
      <w:r>
        <w:t>without</w:t>
      </w:r>
      <w:r>
        <w:rPr>
          <w:spacing w:val="2"/>
        </w:rPr>
        <w:t xml:space="preserve"> </w:t>
      </w:r>
      <w:r>
        <w:rPr>
          <w:spacing w:val="-1"/>
        </w:rPr>
        <w:t>incident.</w:t>
      </w:r>
    </w:p>
    <w:p w14:paraId="3EEC7F27" w14:textId="77777777" w:rsidR="003F0EDE" w:rsidRDefault="003F0EDE" w:rsidP="003F0ED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D6D862" w14:textId="2D76D71A" w:rsidR="003F0EDE" w:rsidRDefault="003F0EDE" w:rsidP="003F0EDE">
      <w:pPr>
        <w:pStyle w:val="BodyText"/>
        <w:ind w:right="420"/>
        <w:jc w:val="both"/>
      </w:pPr>
      <w:r>
        <w:t xml:space="preserve">A </w:t>
      </w:r>
      <w:r>
        <w:rPr>
          <w:spacing w:val="-1"/>
        </w:rPr>
        <w:t>search</w:t>
      </w:r>
      <w:r>
        <w:t xml:space="preserve"> of the</w:t>
      </w:r>
      <w:r>
        <w:rPr>
          <w:spacing w:val="-2"/>
        </w:rPr>
        <w:t xml:space="preserve"> </w:t>
      </w:r>
      <w:r>
        <w:t>vehicle</w:t>
      </w:r>
      <w:r>
        <w:rPr>
          <w:spacing w:val="-1"/>
        </w:rPr>
        <w:t xml:space="preserve"> revealed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black,</w:t>
      </w:r>
      <w:r>
        <w:rPr>
          <w:spacing w:val="2"/>
        </w:rPr>
        <w:t xml:space="preserve"> </w:t>
      </w:r>
      <w:r>
        <w:rPr>
          <w:spacing w:val="-1"/>
        </w:rPr>
        <w:t>Glock</w:t>
      </w:r>
      <w:r>
        <w:t xml:space="preserve"> </w:t>
      </w:r>
      <w:r>
        <w:rPr>
          <w:spacing w:val="-1"/>
        </w:rPr>
        <w:t xml:space="preserve">style </w:t>
      </w:r>
      <w:r>
        <w:t xml:space="preserve">pistol in the </w:t>
      </w:r>
      <w:r>
        <w:rPr>
          <w:spacing w:val="-1"/>
        </w:rPr>
        <w:t>glove compartment.</w:t>
      </w:r>
      <w:r>
        <w:t xml:space="preserve"> The</w:t>
      </w:r>
      <w:r>
        <w:rPr>
          <w:spacing w:val="-1"/>
        </w:rPr>
        <w:t xml:space="preserve"> </w:t>
      </w:r>
      <w:r>
        <w:t>pistol had no factory</w:t>
      </w:r>
      <w:r>
        <w:rPr>
          <w:spacing w:val="69"/>
        </w:rPr>
        <w:t xml:space="preserve"> </w:t>
      </w:r>
      <w:r>
        <w:rPr>
          <w:rFonts w:cs="Times New Roman"/>
          <w:spacing w:val="-1"/>
        </w:rPr>
        <w:t>engraved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serial</w:t>
      </w:r>
      <w:r>
        <w:rPr>
          <w:rFonts w:cs="Times New Roman"/>
        </w:rPr>
        <w:t xml:space="preserve"> numbers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appeared</w:t>
      </w:r>
      <w:r>
        <w:rPr>
          <w:rFonts w:cs="Times New Roman"/>
        </w:rPr>
        <w:t xml:space="preserve"> to be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home</w:t>
      </w:r>
      <w:r>
        <w:rPr>
          <w:rFonts w:cs="Times New Roman"/>
          <w:spacing w:val="-1"/>
        </w:rPr>
        <w:t>made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gun,</w:t>
      </w:r>
      <w:r>
        <w:rPr>
          <w:rFonts w:cs="Times New Roman"/>
        </w:rPr>
        <w:t xml:space="preserve"> commonly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referred</w:t>
      </w:r>
      <w:r>
        <w:rPr>
          <w:rFonts w:cs="Times New Roman"/>
        </w:rPr>
        <w:t xml:space="preserve"> 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“ghost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gun.”</w:t>
      </w:r>
      <w:r>
        <w:rPr>
          <w:rFonts w:cs="Times New Roman"/>
          <w:spacing w:val="4"/>
        </w:rPr>
        <w:t xml:space="preserve"> </w:t>
      </w:r>
      <w:r>
        <w:t xml:space="preserve">The </w:t>
      </w:r>
      <w:r>
        <w:rPr>
          <w:spacing w:val="-1"/>
        </w:rPr>
        <w:t>gun</w:t>
      </w:r>
      <w:r>
        <w:rPr>
          <w:spacing w:val="69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loaded</w:t>
      </w:r>
      <w:r>
        <w:t xml:space="preserve"> with ammunition.</w:t>
      </w:r>
    </w:p>
    <w:p w14:paraId="7A37D993" w14:textId="77777777" w:rsidR="003F0EDE" w:rsidRDefault="003F0EDE" w:rsidP="003F0ED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A2E286" w14:textId="5CA550D9" w:rsidR="003F0EDE" w:rsidRDefault="003F0EDE" w:rsidP="003F0EDE">
      <w:pPr>
        <w:pStyle w:val="BodyText"/>
        <w:ind w:right="484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driver</w:t>
      </w:r>
      <w:r>
        <w:t xml:space="preserve"> of the</w:t>
      </w:r>
      <w:r>
        <w:rPr>
          <w:spacing w:val="-2"/>
        </w:rPr>
        <w:t xml:space="preserve"> </w:t>
      </w:r>
      <w:r>
        <w:t>vehicle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t xml:space="preserve"> a</w:t>
      </w:r>
      <w:r>
        <w:rPr>
          <w:spacing w:val="-1"/>
        </w:rPr>
        <w:t xml:space="preserve"> </w:t>
      </w:r>
      <w:r>
        <w:t>14</w:t>
      </w:r>
      <w:r>
        <w:rPr>
          <w:spacing w:val="4"/>
        </w:rPr>
        <w:t>-year-old</w:t>
      </w:r>
      <w:r>
        <w:t xml:space="preserve"> male and the </w:t>
      </w:r>
      <w:r>
        <w:rPr>
          <w:spacing w:val="-1"/>
        </w:rPr>
        <w:t>passenger</w:t>
      </w:r>
      <w:r>
        <w:t xml:space="preserve"> </w:t>
      </w:r>
      <w:r>
        <w:rPr>
          <w:spacing w:val="-1"/>
        </w:rPr>
        <w:t>was</w:t>
      </w:r>
      <w:r>
        <w:t xml:space="preserve"> a</w:t>
      </w:r>
      <w:r>
        <w:rPr>
          <w:spacing w:val="-1"/>
        </w:rPr>
        <w:t xml:space="preserve"> </w:t>
      </w:r>
      <w:r>
        <w:rPr>
          <w:spacing w:val="1"/>
        </w:rPr>
        <w:t>13</w:t>
      </w:r>
      <w:r>
        <w:rPr>
          <w:spacing w:val="2"/>
        </w:rPr>
        <w:t>-</w:t>
      </w:r>
      <w:r>
        <w:rPr>
          <w:spacing w:val="-2"/>
        </w:rPr>
        <w:t>year</w:t>
      </w:r>
      <w:r>
        <w:t>-</w:t>
      </w:r>
      <w:r>
        <w:t xml:space="preserve">old </w:t>
      </w:r>
      <w:r>
        <w:rPr>
          <w:spacing w:val="-1"/>
        </w:rPr>
        <w:t>male.</w:t>
      </w:r>
      <w:r>
        <w:t xml:space="preserve"> Their names </w:t>
      </w:r>
      <w:r>
        <w:rPr>
          <w:spacing w:val="-1"/>
        </w:rPr>
        <w:t>have</w:t>
      </w:r>
      <w:r>
        <w:rPr>
          <w:spacing w:val="51"/>
        </w:rPr>
        <w:t xml:space="preserve"> </w:t>
      </w:r>
      <w:r>
        <w:rPr>
          <w:spacing w:val="-1"/>
        </w:rPr>
        <w:t>been</w:t>
      </w:r>
      <w:r>
        <w:t xml:space="preserve"> withheld due</w:t>
      </w:r>
      <w:r>
        <w:rPr>
          <w:spacing w:val="-1"/>
        </w:rPr>
        <w:t xml:space="preserve"> </w:t>
      </w:r>
      <w:r>
        <w:t xml:space="preserve">to their </w:t>
      </w:r>
      <w:r>
        <w:rPr>
          <w:spacing w:val="-1"/>
        </w:rPr>
        <w:t>age.</w:t>
      </w:r>
      <w:r>
        <w:rPr>
          <w:spacing w:val="2"/>
        </w:rPr>
        <w:t xml:space="preserve"> </w:t>
      </w:r>
      <w:r>
        <w:rPr>
          <w:spacing w:val="-1"/>
        </w:rPr>
        <w:t>Both</w:t>
      </w:r>
      <w:r>
        <w:t xml:space="preserve"> </w:t>
      </w:r>
      <w:r>
        <w:rPr>
          <w:spacing w:val="-1"/>
        </w:rPr>
        <w:t>occupants</w:t>
      </w:r>
      <w:r>
        <w:t xml:space="preserve"> were</w:t>
      </w:r>
      <w:r>
        <w:rPr>
          <w:spacing w:val="-2"/>
        </w:rPr>
        <w:t xml:space="preserve"> </w:t>
      </w:r>
      <w:r>
        <w:rPr>
          <w:spacing w:val="-1"/>
        </w:rPr>
        <w:t>taken</w:t>
      </w:r>
      <w:r>
        <w:t xml:space="preserve"> to the</w:t>
      </w:r>
      <w:r>
        <w:rPr>
          <w:spacing w:val="-1"/>
        </w:rPr>
        <w:t xml:space="preserve"> </w:t>
      </w:r>
      <w:r>
        <w:t>Mendocino County</w:t>
      </w:r>
      <w:r>
        <w:rPr>
          <w:spacing w:val="-5"/>
        </w:rPr>
        <w:t xml:space="preserve"> </w:t>
      </w:r>
      <w:r>
        <w:t>Juvenile</w:t>
      </w:r>
      <w:r>
        <w:rPr>
          <w:spacing w:val="-1"/>
        </w:rPr>
        <w:t xml:space="preserve"> Hall</w:t>
      </w:r>
      <w: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1"/>
        </w:rPr>
        <w:t>they</w:t>
      </w:r>
      <w:r>
        <w:rPr>
          <w:spacing w:val="55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t>booked for</w:t>
      </w:r>
      <w:r>
        <w:rPr>
          <w:spacing w:val="-2"/>
        </w:rPr>
        <w:t xml:space="preserve"> </w:t>
      </w:r>
      <w:r>
        <w:t>possession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stolen</w:t>
      </w:r>
      <w:r>
        <w:t xml:space="preserve"> </w:t>
      </w:r>
      <w:r>
        <w:rPr>
          <w:spacing w:val="-1"/>
        </w:rPr>
        <w:t>vehicle</w:t>
      </w:r>
      <w:r>
        <w:rPr>
          <w:spacing w:val="1"/>
        </w:rPr>
        <w:t xml:space="preserve"> </w:t>
      </w:r>
      <w:r>
        <w:t>and possession of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firearm.</w:t>
      </w:r>
    </w:p>
    <w:p w14:paraId="42D90DEA" w14:textId="77777777" w:rsidR="003F0EDE" w:rsidRDefault="003F0EDE" w:rsidP="003F0ED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6E9E4B" w14:textId="2BEA931B" w:rsidR="006531B5" w:rsidRDefault="00A97CA6" w:rsidP="003F0EDE">
      <w:pPr>
        <w:rPr>
          <w:rFonts w:ascii="Times New Roman" w:hAnsi="Times New Roman" w:cs="Times New Roman"/>
          <w:spacing w:val="-1"/>
          <w:sz w:val="24"/>
          <w:szCs w:val="24"/>
        </w:rPr>
      </w:pPr>
      <w:r w:rsidRPr="00A97CA6">
        <w:rPr>
          <w:rFonts w:ascii="Times New Roman" w:hAnsi="Times New Roman" w:cs="Times New Roman"/>
          <w:sz w:val="24"/>
          <w:szCs w:val="24"/>
        </w:rPr>
        <w:t xml:space="preserve">    </w:t>
      </w:r>
      <w:r w:rsidR="003F0EDE" w:rsidRPr="00A97CA6">
        <w:rPr>
          <w:rFonts w:ascii="Times New Roman" w:hAnsi="Times New Roman" w:cs="Times New Roman"/>
          <w:sz w:val="24"/>
          <w:szCs w:val="24"/>
        </w:rPr>
        <w:t>The</w:t>
      </w:r>
      <w:r w:rsidR="003F0EDE" w:rsidRPr="00A97CA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F0EDE" w:rsidRPr="00A97CA6">
        <w:rPr>
          <w:rFonts w:ascii="Times New Roman" w:hAnsi="Times New Roman" w:cs="Times New Roman"/>
          <w:spacing w:val="-1"/>
          <w:sz w:val="24"/>
          <w:szCs w:val="24"/>
        </w:rPr>
        <w:t xml:space="preserve">vehicle </w:t>
      </w:r>
      <w:r w:rsidR="003F0EDE" w:rsidRPr="00A97CA6">
        <w:rPr>
          <w:rFonts w:ascii="Times New Roman" w:hAnsi="Times New Roman" w:cs="Times New Roman"/>
          <w:sz w:val="24"/>
          <w:szCs w:val="24"/>
        </w:rPr>
        <w:t xml:space="preserve">was </w:t>
      </w:r>
      <w:r w:rsidR="003F0EDE" w:rsidRPr="00A97CA6">
        <w:rPr>
          <w:rFonts w:ascii="Times New Roman" w:hAnsi="Times New Roman" w:cs="Times New Roman"/>
          <w:spacing w:val="-1"/>
          <w:sz w:val="24"/>
          <w:szCs w:val="24"/>
        </w:rPr>
        <w:t>reported</w:t>
      </w:r>
      <w:r w:rsidR="003F0EDE" w:rsidRPr="00A97CA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F0EDE" w:rsidRPr="00A97CA6">
        <w:rPr>
          <w:rFonts w:ascii="Times New Roman" w:hAnsi="Times New Roman" w:cs="Times New Roman"/>
          <w:spacing w:val="-1"/>
          <w:sz w:val="24"/>
          <w:szCs w:val="24"/>
        </w:rPr>
        <w:t>stolen</w:t>
      </w:r>
      <w:r w:rsidR="003F0EDE" w:rsidRPr="00A97CA6">
        <w:rPr>
          <w:rFonts w:ascii="Times New Roman" w:hAnsi="Times New Roman" w:cs="Times New Roman"/>
          <w:sz w:val="24"/>
          <w:szCs w:val="24"/>
        </w:rPr>
        <w:t xml:space="preserve"> </w:t>
      </w:r>
      <w:r w:rsidR="003F0EDE" w:rsidRPr="00A97CA6">
        <w:rPr>
          <w:rFonts w:ascii="Times New Roman" w:hAnsi="Times New Roman" w:cs="Times New Roman"/>
          <w:spacing w:val="-1"/>
          <w:sz w:val="24"/>
          <w:szCs w:val="24"/>
        </w:rPr>
        <w:t>from</w:t>
      </w:r>
      <w:r w:rsidR="003F0EDE" w:rsidRPr="00A97CA6">
        <w:rPr>
          <w:rFonts w:ascii="Times New Roman" w:hAnsi="Times New Roman" w:cs="Times New Roman"/>
          <w:sz w:val="24"/>
          <w:szCs w:val="24"/>
        </w:rPr>
        <w:t xml:space="preserve"> </w:t>
      </w:r>
      <w:r w:rsidR="003F0EDE" w:rsidRPr="00A97CA6">
        <w:rPr>
          <w:rFonts w:ascii="Times New Roman" w:hAnsi="Times New Roman" w:cs="Times New Roman"/>
          <w:spacing w:val="-1"/>
          <w:sz w:val="24"/>
          <w:szCs w:val="24"/>
        </w:rPr>
        <w:t>Fort</w:t>
      </w:r>
      <w:r w:rsidR="003F0EDE" w:rsidRPr="00A97C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F0EDE" w:rsidRPr="00A97CA6">
        <w:rPr>
          <w:rFonts w:ascii="Times New Roman" w:hAnsi="Times New Roman" w:cs="Times New Roman"/>
          <w:spacing w:val="-1"/>
          <w:sz w:val="24"/>
          <w:szCs w:val="24"/>
        </w:rPr>
        <w:t>Bragg</w:t>
      </w:r>
      <w:r w:rsidR="003F0EDE" w:rsidRPr="00A97C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F0EDE" w:rsidRPr="00A97CA6">
        <w:rPr>
          <w:rFonts w:ascii="Times New Roman" w:hAnsi="Times New Roman" w:cs="Times New Roman"/>
          <w:sz w:val="24"/>
          <w:szCs w:val="24"/>
        </w:rPr>
        <w:t>the</w:t>
      </w:r>
      <w:r w:rsidR="003F0EDE" w:rsidRPr="00A97C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F0EDE" w:rsidRPr="00A97CA6">
        <w:rPr>
          <w:rFonts w:ascii="Times New Roman" w:hAnsi="Times New Roman" w:cs="Times New Roman"/>
          <w:spacing w:val="1"/>
          <w:sz w:val="24"/>
          <w:szCs w:val="24"/>
        </w:rPr>
        <w:t>day</w:t>
      </w:r>
      <w:r w:rsidR="003F0EDE" w:rsidRPr="00A97CA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F0EDE" w:rsidRPr="00A97CA6">
        <w:rPr>
          <w:rFonts w:ascii="Times New Roman" w:hAnsi="Times New Roman" w:cs="Times New Roman"/>
          <w:spacing w:val="-1"/>
          <w:sz w:val="24"/>
          <w:szCs w:val="24"/>
        </w:rPr>
        <w:t>prior.</w:t>
      </w:r>
    </w:p>
    <w:p w14:paraId="611A3438" w14:textId="45523823" w:rsidR="00177C2D" w:rsidRDefault="00177C2D" w:rsidP="003F0EDE">
      <w:pPr>
        <w:rPr>
          <w:rFonts w:ascii="Times New Roman" w:hAnsi="Times New Roman" w:cs="Times New Roman"/>
          <w:spacing w:val="-1"/>
          <w:sz w:val="24"/>
          <w:szCs w:val="24"/>
        </w:rPr>
      </w:pPr>
    </w:p>
    <w:p w14:paraId="7E4070DA" w14:textId="271B5921" w:rsidR="00177C2D" w:rsidRDefault="00177C2D" w:rsidP="003F0EDE">
      <w:pPr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 As always, UPD’s mission is to make Ukiah as safe a place as possible. If you would like to        </w:t>
      </w:r>
    </w:p>
    <w:p w14:paraId="5F370BFF" w14:textId="3FE89AC6" w:rsidR="00177C2D" w:rsidRDefault="00177C2D" w:rsidP="003F0EDE">
      <w:pPr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 know more about crime in your neighborhood, you can sign up for telephone, cellphone, and</w:t>
      </w:r>
    </w:p>
    <w:p w14:paraId="465FD91A" w14:textId="201A441B" w:rsidR="00177C2D" w:rsidRPr="00A97CA6" w:rsidRDefault="00177C2D" w:rsidP="003F0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 email notifications by clicking the Nixle button on our website; www.ukiahpolice.com.</w:t>
      </w:r>
    </w:p>
    <w:sectPr w:rsidR="00177C2D" w:rsidRPr="00A97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DE"/>
    <w:rsid w:val="00177C2D"/>
    <w:rsid w:val="003F0EDE"/>
    <w:rsid w:val="006531B5"/>
    <w:rsid w:val="00A9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AFECA"/>
  <w15:chartTrackingRefBased/>
  <w15:docId w15:val="{D3CF0EBF-FB0A-4BC9-A6A0-A20491CA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EDE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F0EDE"/>
    <w:pPr>
      <w:ind w:left="2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F0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Laaura Cash</dc:creator>
  <cp:keywords/>
  <dc:description/>
  <cp:lastModifiedBy>Laaura Cash</cp:lastModifiedBy>
  <cp:revision>2</cp:revision>
  <dcterms:created xsi:type="dcterms:W3CDTF">2022-12-12T17:36:00Z</dcterms:created>
  <dcterms:modified xsi:type="dcterms:W3CDTF">2022-12-12T18:05:00Z</dcterms:modified>
</cp:coreProperties>
</file>