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69"/>
        <w:ind w:left="137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</w:r>
      <w:r>
        <w:rPr>
          <w:rFonts w:ascii="Times New Roman"/>
          <w:b/>
          <w:spacing w:val="-1"/>
          <w:sz w:val="24"/>
          <w:u w:val="thick" w:color="000000"/>
        </w:rPr>
        <w:t>Press</w:t>
      </w:r>
      <w:r>
        <w:rPr>
          <w:rFonts w:ascii="Times New Roman"/>
          <w:b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Release </w:t>
      </w:r>
      <w:r>
        <w:rPr>
          <w:rFonts w:ascii="Times New Roman"/>
          <w:b/>
          <w:spacing w:val="-3"/>
          <w:sz w:val="24"/>
          <w:u w:val="thick" w:color="000000"/>
        </w:rPr>
        <w:t>UPD</w:t>
      </w:r>
      <w:r>
        <w:rPr>
          <w:rFonts w:ascii="Times New Roman"/>
          <w:b/>
          <w:spacing w:val="2"/>
          <w:sz w:val="24"/>
          <w:u w:val="thick" w:color="000000"/>
        </w:rPr>
        <w:t> </w:t>
      </w:r>
      <w:r>
        <w:rPr>
          <w:rFonts w:ascii="Times New Roman"/>
          <w:b/>
          <w:sz w:val="24"/>
          <w:u w:val="thick" w:color="000000"/>
        </w:rPr>
        <w:t>Case</w:t>
      </w:r>
      <w:r>
        <w:rPr>
          <w:rFonts w:ascii="Times New Roman"/>
          <w:b/>
          <w:spacing w:val="-4"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#22-2245</w:t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7"/>
        <w:gridCol w:w="5367"/>
      </w:tblGrid>
      <w:tr>
        <w:trPr>
          <w:trHeight w:val="323" w:hRule="exact"/>
        </w:trPr>
        <w:tc>
          <w:tcPr>
            <w:tcW w:w="3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669" w:val="left" w:leader="none"/>
              </w:tabs>
              <w:spacing w:line="240" w:lineRule="auto" w:before="37"/>
              <w:ind w:left="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Date:</w:t>
              <w:tab/>
            </w:r>
            <w:r>
              <w:rPr>
                <w:rFonts w:ascii="Times New Roman"/>
                <w:spacing w:val="-2"/>
                <w:sz w:val="22"/>
              </w:rPr>
              <w:t>10-30-2022</w:t>
            </w:r>
          </w:p>
        </w:tc>
        <w:tc>
          <w:tcPr>
            <w:tcW w:w="5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3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669" w:val="left" w:leader="none"/>
              </w:tabs>
              <w:spacing w:line="240" w:lineRule="auto" w:before="9"/>
              <w:ind w:left="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Address:</w:t>
              <w:tab/>
            </w:r>
            <w:r>
              <w:rPr>
                <w:rFonts w:ascii="Times New Roman"/>
                <w:sz w:val="22"/>
              </w:rPr>
              <w:t>217 </w:t>
            </w:r>
            <w:r>
              <w:rPr>
                <w:rFonts w:ascii="Times New Roman"/>
                <w:spacing w:val="-1"/>
                <w:sz w:val="22"/>
              </w:rPr>
              <w:t>Irvington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Dr.</w:t>
            </w:r>
          </w:p>
        </w:tc>
        <w:tc>
          <w:tcPr>
            <w:tcW w:w="5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3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674" w:val="left" w:leader="none"/>
              </w:tabs>
              <w:spacing w:line="240" w:lineRule="auto"/>
              <w:ind w:left="230" w:right="-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Suspect:</w:t>
              <w:tab/>
            </w:r>
            <w:r>
              <w:rPr>
                <w:rFonts w:ascii="Times New Roman"/>
                <w:spacing w:val="-1"/>
                <w:sz w:val="22"/>
              </w:rPr>
              <w:t>Kotterman,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Ryan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(41-year</w:t>
            </w:r>
          </w:p>
        </w:tc>
        <w:tc>
          <w:tcPr>
            <w:tcW w:w="5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-old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male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Ukiah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resident)</w:t>
            </w:r>
          </w:p>
        </w:tc>
      </w:tr>
      <w:tr>
        <w:trPr>
          <w:trHeight w:val="276" w:hRule="exact"/>
        </w:trPr>
        <w:tc>
          <w:tcPr>
            <w:tcW w:w="935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Violations: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76" w:hRule="exact"/>
        </w:trPr>
        <w:tc>
          <w:tcPr>
            <w:tcW w:w="3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677" w:right="-1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29800(a)(1)</w:t>
            </w:r>
            <w:r>
              <w:rPr>
                <w:rFonts w:ascii="Times New Roman"/>
                <w:spacing w:val="5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PC Possessio</w:t>
            </w:r>
          </w:p>
        </w:tc>
        <w:tc>
          <w:tcPr>
            <w:tcW w:w="5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3925" w:val="left" w:leader="none"/>
              </w:tabs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n of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Firearm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by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Felon</w:t>
              <w:tab/>
              <w:t>Felony</w:t>
            </w:r>
          </w:p>
        </w:tc>
      </w:tr>
      <w:tr>
        <w:trPr>
          <w:trHeight w:val="1371" w:hRule="exact"/>
        </w:trPr>
        <w:tc>
          <w:tcPr>
            <w:tcW w:w="935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7912" w:val="left" w:leader="none"/>
              </w:tabs>
              <w:spacing w:line="240" w:lineRule="auto"/>
              <w:ind w:left="167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30305(a)(1)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PC Possession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Ammunition</w:t>
            </w:r>
            <w:r>
              <w:rPr>
                <w:rFonts w:ascii="Times New Roman"/>
                <w:sz w:val="22"/>
              </w:rPr>
              <w:t> by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Felon</w:t>
              <w:tab/>
            </w:r>
            <w:r>
              <w:rPr>
                <w:rFonts w:ascii="Times New Roman"/>
                <w:sz w:val="22"/>
              </w:rPr>
              <w:t>Felony</w:t>
            </w:r>
          </w:p>
          <w:p>
            <w:pPr>
              <w:pStyle w:val="TableParagraph"/>
              <w:tabs>
                <w:tab w:pos="7912" w:val="left" w:leader="none"/>
              </w:tabs>
              <w:spacing w:line="240" w:lineRule="auto" w:before="8"/>
              <w:ind w:left="167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29180(b)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PC Unserialized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Firearm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(Ghost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gun)</w:t>
              <w:tab/>
              <w:t>Misdemeanor</w:t>
            </w:r>
          </w:p>
          <w:p>
            <w:pPr>
              <w:pStyle w:val="TableParagraph"/>
              <w:tabs>
                <w:tab w:pos="7912" w:val="left" w:leader="none"/>
              </w:tabs>
              <w:spacing w:line="240" w:lineRule="auto" w:before="11"/>
              <w:ind w:left="167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32310(a)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PC Possess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Large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Capacity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Magazine</w:t>
              <w:tab/>
            </w:r>
            <w:r>
              <w:rPr>
                <w:rFonts w:ascii="Times New Roman"/>
                <w:sz w:val="22"/>
              </w:rPr>
              <w:t>Felony</w:t>
            </w:r>
          </w:p>
          <w:p>
            <w:pPr>
              <w:pStyle w:val="TableParagraph"/>
              <w:tabs>
                <w:tab w:pos="7912" w:val="left" w:leader="none"/>
              </w:tabs>
              <w:spacing w:line="253" w:lineRule="exact" w:before="8"/>
              <w:ind w:left="167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11364(a)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HS Possess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Drug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Paraphernalia</w:t>
              <w:tab/>
              <w:t>Misdemeanor</w:t>
            </w:r>
          </w:p>
          <w:p>
            <w:pPr>
              <w:pStyle w:val="TableParagraph"/>
              <w:tabs>
                <w:tab w:pos="7912" w:val="left" w:leader="none"/>
              </w:tabs>
              <w:spacing w:line="276" w:lineRule="exact"/>
              <w:ind w:left="167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position w:val="1"/>
                <w:sz w:val="22"/>
              </w:rPr>
              <w:t>496(a)</w:t>
            </w:r>
            <w:r>
              <w:rPr>
                <w:rFonts w:ascii="Times New Roman"/>
                <w:spacing w:val="1"/>
                <w:position w:val="1"/>
                <w:sz w:val="22"/>
              </w:rPr>
              <w:t> </w:t>
            </w:r>
            <w:r>
              <w:rPr>
                <w:rFonts w:ascii="Times New Roman"/>
                <w:spacing w:val="-1"/>
                <w:position w:val="1"/>
                <w:sz w:val="22"/>
              </w:rPr>
              <w:t>PC Possess</w:t>
            </w:r>
            <w:r>
              <w:rPr>
                <w:rFonts w:ascii="Times New Roman"/>
                <w:position w:val="1"/>
                <w:sz w:val="22"/>
              </w:rPr>
              <w:t> </w:t>
            </w:r>
            <w:r>
              <w:rPr>
                <w:rFonts w:ascii="Times New Roman"/>
                <w:spacing w:val="-1"/>
                <w:position w:val="1"/>
                <w:sz w:val="22"/>
              </w:rPr>
              <w:t>Stolen</w:t>
            </w:r>
            <w:r>
              <w:rPr>
                <w:rFonts w:ascii="Times New Roman"/>
                <w:position w:val="1"/>
                <w:sz w:val="22"/>
              </w:rPr>
              <w:t> </w:t>
            </w:r>
            <w:r>
              <w:rPr>
                <w:rFonts w:ascii="Times New Roman"/>
                <w:spacing w:val="-1"/>
                <w:position w:val="1"/>
                <w:sz w:val="22"/>
              </w:rPr>
              <w:t>Property</w:t>
              <w:tab/>
            </w:r>
            <w:r>
              <w:rPr>
                <w:rFonts w:ascii="Times New Roman"/>
                <w:sz w:val="24"/>
              </w:rPr>
              <w:t>Felony</w:t>
            </w:r>
          </w:p>
        </w:tc>
      </w:tr>
    </w:tbl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spacing w:line="240" w:lineRule="auto" w:before="69"/>
        <w:ind w:right="461"/>
        <w:jc w:val="left"/>
      </w:pPr>
      <w:r>
        <w:rPr>
          <w:spacing w:val="-1"/>
        </w:rPr>
        <w:t>On</w:t>
      </w:r>
      <w:r>
        <w:rPr/>
        <w:t> 10/30/22,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approximately</w:t>
      </w:r>
      <w:r>
        <w:rPr>
          <w:spacing w:val="-10"/>
        </w:rPr>
        <w:t> </w:t>
      </w:r>
      <w:r>
        <w:rPr/>
        <w:t>5:38 PM, </w:t>
      </w:r>
      <w:r>
        <w:rPr>
          <w:spacing w:val="-1"/>
        </w:rPr>
        <w:t>UPD</w:t>
      </w:r>
      <w:r>
        <w:rPr>
          <w:spacing w:val="1"/>
        </w:rPr>
        <w:t> </w:t>
      </w:r>
      <w:r>
        <w:rPr>
          <w:spacing w:val="-2"/>
        </w:rPr>
        <w:t>Officers</w:t>
      </w:r>
      <w:r>
        <w:rPr/>
        <w:t> </w:t>
      </w:r>
      <w:r>
        <w:rPr>
          <w:spacing w:val="-1"/>
        </w:rPr>
        <w:t>were</w:t>
      </w:r>
      <w:r>
        <w:rPr>
          <w:spacing w:val="-4"/>
        </w:rPr>
        <w:t> </w:t>
      </w:r>
      <w:r>
        <w:rPr>
          <w:spacing w:val="-1"/>
        </w:rPr>
        <w:t>dispatched</w:t>
      </w:r>
      <w:r>
        <w:rPr/>
        <w:t> to</w:t>
      </w:r>
      <w:r>
        <w:rPr>
          <w:spacing w:val="2"/>
        </w:rPr>
        <w:t> </w:t>
      </w:r>
      <w:r>
        <w:rPr/>
        <w:t>217</w:t>
      </w:r>
      <w:r>
        <w:rPr>
          <w:spacing w:val="2"/>
        </w:rPr>
        <w:t> </w:t>
      </w:r>
      <w:r>
        <w:rPr>
          <w:spacing w:val="-1"/>
        </w:rPr>
        <w:t>Irvington</w:t>
      </w:r>
      <w:r>
        <w:rPr/>
        <w:t> Dr. </w:t>
      </w:r>
      <w:r>
        <w:rPr>
          <w:spacing w:val="-1"/>
        </w:rPr>
        <w:t>for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report</w:t>
      </w:r>
      <w:r>
        <w:rPr/>
        <w:t> of</w:t>
      </w:r>
      <w:r>
        <w:rPr>
          <w:spacing w:val="-1"/>
        </w:rPr>
        <w:t> </w:t>
      </w:r>
      <w:r>
        <w:rPr/>
        <w:t>a</w:t>
      </w:r>
      <w:r>
        <w:rPr>
          <w:spacing w:val="77"/>
        </w:rPr>
        <w:t> </w:t>
      </w:r>
      <w:r>
        <w:rPr>
          <w:spacing w:val="-1"/>
        </w:rPr>
        <w:t>male subject,</w:t>
      </w:r>
      <w:r>
        <w:rPr/>
        <w:t> </w:t>
      </w:r>
      <w:r>
        <w:rPr>
          <w:spacing w:val="-1"/>
        </w:rPr>
        <w:t>later identified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Ryan</w:t>
      </w:r>
      <w:r>
        <w:rPr/>
        <w:t> </w:t>
      </w:r>
      <w:r>
        <w:rPr>
          <w:spacing w:val="-1"/>
        </w:rPr>
        <w:t>Kotterman,</w:t>
      </w:r>
      <w:r>
        <w:rPr>
          <w:spacing w:val="2"/>
        </w:rPr>
        <w:t> </w:t>
      </w:r>
      <w:r>
        <w:rPr/>
        <w:t>acting</w:t>
      </w:r>
      <w:r>
        <w:rPr>
          <w:spacing w:val="-3"/>
        </w:rPr>
        <w:t> </w:t>
      </w:r>
      <w:r>
        <w:rPr>
          <w:spacing w:val="-1"/>
        </w:rPr>
        <w:t>erratically.</w:t>
      </w:r>
      <w:r>
        <w:rPr>
          <w:spacing w:val="2"/>
        </w:rPr>
        <w:t> </w:t>
      </w:r>
      <w:r>
        <w:rPr>
          <w:spacing w:val="-1"/>
        </w:rPr>
        <w:t>On</w:t>
      </w:r>
      <w:r>
        <w:rPr/>
        <w:t> </w:t>
      </w:r>
      <w:r>
        <w:rPr>
          <w:spacing w:val="-1"/>
        </w:rPr>
        <w:t>arrival</w:t>
      </w:r>
      <w:r>
        <w:rPr/>
        <w:t> </w:t>
      </w:r>
      <w:r>
        <w:rPr>
          <w:spacing w:val="-1"/>
        </w:rPr>
        <w:t>Officers</w:t>
      </w:r>
      <w:r>
        <w:rPr/>
        <w:t> </w:t>
      </w:r>
      <w:r>
        <w:rPr>
          <w:spacing w:val="-1"/>
        </w:rPr>
        <w:t>contacted</w:t>
      </w:r>
      <w:r>
        <w:rPr/>
        <w:t> </w:t>
      </w:r>
      <w:r>
        <w:rPr>
          <w:spacing w:val="-1"/>
        </w:rPr>
        <w:t>Kotterman.</w:t>
      </w:r>
      <w:r>
        <w:rPr>
          <w:spacing w:val="123"/>
        </w:rPr>
        <w:t> </w:t>
      </w:r>
      <w:r>
        <w:rPr>
          <w:spacing w:val="-1"/>
        </w:rPr>
        <w:t>Officers</w:t>
      </w:r>
      <w:r>
        <w:rPr/>
        <w:t> </w:t>
      </w:r>
      <w:r>
        <w:rPr>
          <w:spacing w:val="-1"/>
        </w:rPr>
        <w:t>observed</w:t>
      </w:r>
      <w:r>
        <w:rPr/>
        <w:t> him </w:t>
      </w:r>
      <w:r>
        <w:rPr>
          <w:spacing w:val="-1"/>
        </w:rPr>
        <w:t>displaying</w:t>
      </w:r>
      <w:r>
        <w:rPr>
          <w:spacing w:val="-3"/>
        </w:rPr>
        <w:t> </w:t>
      </w:r>
      <w:r>
        <w:rPr/>
        <w:t>symptoms of</w:t>
      </w:r>
      <w:r>
        <w:rPr>
          <w:spacing w:val="-1"/>
        </w:rPr>
        <w:t> </w:t>
      </w:r>
      <w:r>
        <w:rPr/>
        <w:t>drug</w:t>
      </w:r>
      <w:r>
        <w:rPr>
          <w:spacing w:val="-3"/>
        </w:rPr>
        <w:t> </w:t>
      </w:r>
      <w:r>
        <w:rPr>
          <w:spacing w:val="-1"/>
        </w:rPr>
        <w:t>influence and</w:t>
      </w:r>
      <w:r>
        <w:rPr/>
        <w:t> </w:t>
      </w:r>
      <w:r>
        <w:rPr>
          <w:spacing w:val="-1"/>
        </w:rPr>
        <w:t>placed</w:t>
      </w:r>
      <w:r>
        <w:rPr>
          <w:spacing w:val="2"/>
        </w:rPr>
        <w:t> </w:t>
      </w:r>
      <w:r>
        <w:rPr/>
        <w:t>him </w:t>
      </w:r>
      <w:r>
        <w:rPr>
          <w:spacing w:val="-1"/>
        </w:rPr>
        <w:t>under arrest</w:t>
      </w:r>
      <w:r>
        <w:rPr/>
        <w:t> </w:t>
      </w:r>
      <w:r>
        <w:rPr>
          <w:spacing w:val="-1"/>
        </w:rPr>
        <w:t>for </w:t>
      </w:r>
      <w:r>
        <w:rPr/>
        <w:t>public</w:t>
      </w:r>
      <w:r>
        <w:rPr>
          <w:spacing w:val="95"/>
        </w:rPr>
        <w:t> </w:t>
      </w:r>
      <w:r>
        <w:rPr>
          <w:spacing w:val="-1"/>
        </w:rPr>
        <w:t>intoxication.</w:t>
      </w:r>
      <w:r>
        <w:rPr/>
        <w:t> </w:t>
      </w:r>
      <w:r>
        <w:rPr>
          <w:spacing w:val="-1"/>
        </w:rPr>
        <w:t>Kotterman</w:t>
      </w:r>
      <w:r>
        <w:rPr/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found</w:t>
      </w:r>
      <w:r>
        <w:rPr/>
        <w:t> to be</w:t>
      </w:r>
      <w:r>
        <w:rPr>
          <w:spacing w:val="-1"/>
        </w:rPr>
        <w:t> </w:t>
      </w:r>
      <w:r>
        <w:rPr/>
        <w:t>in possession 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methamphetamine pipe.</w:t>
      </w:r>
      <w:r>
        <w:rPr/>
        <w:t> </w:t>
      </w:r>
      <w:r>
        <w:rPr>
          <w:spacing w:val="-1"/>
        </w:rPr>
        <w:t>Kotterman</w:t>
      </w:r>
      <w:r>
        <w:rPr>
          <w:spacing w:val="2"/>
        </w:rPr>
        <w:t> </w:t>
      </w:r>
      <w:r>
        <w:rPr>
          <w:spacing w:val="-1"/>
        </w:rPr>
        <w:t>was</w:t>
      </w:r>
      <w:r>
        <w:rPr>
          <w:spacing w:val="97"/>
        </w:rPr>
        <w:t> </w:t>
      </w:r>
      <w:r>
        <w:rPr>
          <w:spacing w:val="-1"/>
        </w:rPr>
        <w:t>transported</w:t>
      </w:r>
      <w:r>
        <w:rPr/>
        <w:t> to MCSO</w:t>
      </w:r>
      <w:r>
        <w:rPr>
          <w:spacing w:val="-1"/>
        </w:rPr>
        <w:t> jail</w:t>
      </w:r>
      <w:r>
        <w:rPr/>
        <w:t> </w:t>
      </w:r>
      <w:r>
        <w:rPr>
          <w:spacing w:val="-1"/>
        </w:rPr>
        <w:t>where </w:t>
      </w:r>
      <w:r>
        <w:rPr>
          <w:spacing w:val="1"/>
        </w:rPr>
        <w:t>he</w:t>
      </w:r>
      <w:r>
        <w:rPr>
          <w:spacing w:val="-1"/>
        </w:rPr>
        <w:t> was</w:t>
      </w:r>
      <w:r>
        <w:rPr/>
        <w:t> booked. </w:t>
      </w:r>
      <w:r>
        <w:rPr>
          <w:spacing w:val="2"/>
        </w:rPr>
        <w:t> </w:t>
      </w:r>
      <w:r>
        <w:rPr>
          <w:spacing w:val="-1"/>
        </w:rPr>
        <w:t>Officers</w:t>
      </w:r>
      <w:r>
        <w:rPr/>
        <w:t> </w:t>
      </w:r>
      <w:r>
        <w:rPr>
          <w:spacing w:val="-1"/>
        </w:rPr>
        <w:t>learned</w:t>
      </w:r>
      <w:r>
        <w:rPr/>
        <w:t> </w:t>
      </w:r>
      <w:r>
        <w:rPr>
          <w:spacing w:val="-1"/>
        </w:rPr>
        <w:t>from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tenant</w:t>
      </w:r>
      <w:r>
        <w:rPr/>
        <w:t> </w:t>
      </w:r>
      <w:r>
        <w:rPr>
          <w:spacing w:val="-1"/>
        </w:rPr>
        <w:t>at</w:t>
      </w:r>
      <w:r>
        <w:rPr/>
        <w:t> the</w:t>
      </w:r>
      <w:r>
        <w:rPr>
          <w:spacing w:val="-1"/>
        </w:rPr>
        <w:t> residence </w:t>
      </w:r>
      <w:r>
        <w:rPr/>
        <w:t>that </w:t>
      </w:r>
      <w:r>
        <w:rPr>
          <w:spacing w:val="-1"/>
        </w:rPr>
        <w:t>Kotterman</w:t>
      </w:r>
      <w:r>
        <w:rPr>
          <w:spacing w:val="89"/>
        </w:rPr>
        <w:t> </w:t>
      </w:r>
      <w:r>
        <w:rPr>
          <w:spacing w:val="-1"/>
        </w:rPr>
        <w:t>had</w:t>
      </w:r>
      <w:r>
        <w:rPr/>
        <w:t> </w:t>
      </w:r>
      <w:r>
        <w:rPr>
          <w:spacing w:val="-1"/>
        </w:rPr>
        <w:t>been</w:t>
      </w:r>
      <w:r>
        <w:rPr/>
        <w:t> displaying</w:t>
      </w:r>
      <w:r>
        <w:rPr>
          <w:spacing w:val="-3"/>
        </w:rPr>
        <w:t> </w:t>
      </w:r>
      <w:r>
        <w:rPr>
          <w:spacing w:val="-1"/>
        </w:rPr>
        <w:t>bizarre </w:t>
      </w:r>
      <w:r>
        <w:rPr/>
        <w:t>behavior</w:t>
      </w:r>
      <w:r>
        <w:rPr>
          <w:spacing w:val="-1"/>
        </w:rPr>
        <w:t> and</w:t>
      </w:r>
      <w:r>
        <w:rPr/>
        <w:t> speaking</w:t>
      </w:r>
      <w:r>
        <w:rPr>
          <w:spacing w:val="-3"/>
        </w:rPr>
        <w:t> </w:t>
      </w:r>
      <w:r>
        <w:rPr>
          <w:spacing w:val="-1"/>
        </w:rPr>
        <w:t>incoherently.</w:t>
      </w:r>
      <w:r>
        <w:rPr/>
        <w:t> </w:t>
      </w:r>
      <w:r>
        <w:rPr>
          <w:spacing w:val="-1"/>
        </w:rPr>
        <w:t>The </w:t>
      </w:r>
      <w:r>
        <w:rPr/>
        <w:t>tenant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advised</w:t>
      </w:r>
      <w:r>
        <w:rPr/>
        <w:t> </w:t>
      </w:r>
      <w:r>
        <w:rPr>
          <w:spacing w:val="-1"/>
        </w:rPr>
        <w:t>that</w:t>
      </w:r>
      <w:r>
        <w:rPr/>
        <w:t> it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believed</w:t>
      </w:r>
      <w:r>
        <w:rPr>
          <w:spacing w:val="88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Kotterman</w:t>
      </w:r>
      <w:r>
        <w:rPr/>
        <w:t> </w:t>
      </w:r>
      <w:r>
        <w:rPr>
          <w:spacing w:val="-1"/>
        </w:rPr>
        <w:t>owned</w:t>
      </w:r>
      <w:r>
        <w:rPr>
          <w:spacing w:val="2"/>
        </w:rPr>
        <w:t> </w:t>
      </w:r>
      <w:r>
        <w:rPr>
          <w:spacing w:val="-1"/>
        </w:rPr>
        <w:t>firearms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1"/>
        </w:rPr>
        <w:t>he</w:t>
      </w:r>
      <w:r>
        <w:rPr>
          <w:spacing w:val="-1"/>
        </w:rPr>
        <w:t> had</w:t>
      </w:r>
      <w:r>
        <w:rPr/>
        <w:t> previously</w:t>
      </w:r>
      <w:r>
        <w:rPr>
          <w:spacing w:val="-5"/>
        </w:rPr>
        <w:t> </w:t>
      </w:r>
      <w:r>
        <w:rPr>
          <w:spacing w:val="-1"/>
        </w:rPr>
        <w:t>been</w:t>
      </w:r>
      <w:r>
        <w:rPr>
          <w:spacing w:val="2"/>
        </w:rPr>
        <w:t> </w:t>
      </w:r>
      <w:r>
        <w:rPr>
          <w:spacing w:val="-1"/>
        </w:rPr>
        <w:t>seen</w:t>
      </w:r>
      <w:r>
        <w:rPr/>
        <w:t> in possession 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handgun.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BodyText"/>
        <w:spacing w:line="240" w:lineRule="auto"/>
        <w:ind w:left="499" w:right="337"/>
        <w:jc w:val="left"/>
      </w:pPr>
      <w:r>
        <w:rPr>
          <w:spacing w:val="-1"/>
        </w:rPr>
        <w:t>On</w:t>
      </w:r>
      <w:r>
        <w:rPr/>
        <w:t> 10/31/22 </w:t>
      </w:r>
      <w:r>
        <w:rPr>
          <w:spacing w:val="-1"/>
        </w:rPr>
        <w:t>officers</w:t>
      </w:r>
      <w:r>
        <w:rPr/>
        <w:t> were</w:t>
      </w:r>
      <w:r>
        <w:rPr>
          <w:spacing w:val="-1"/>
        </w:rPr>
        <w:t> called</w:t>
      </w:r>
      <w:r>
        <w:rPr/>
        <w:t> back to the</w:t>
      </w:r>
      <w:r>
        <w:rPr>
          <w:spacing w:val="-1"/>
        </w:rPr>
        <w:t> residence.</w:t>
      </w:r>
      <w:r>
        <w:rPr>
          <w:spacing w:val="60"/>
        </w:rPr>
        <w:t> </w:t>
      </w:r>
      <w:r>
        <w:rPr>
          <w:spacing w:val="-1"/>
        </w:rPr>
        <w:t>Officers</w:t>
      </w:r>
      <w:r>
        <w:rPr/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given</w:t>
      </w:r>
      <w:r>
        <w:rPr/>
        <w:t> a</w:t>
      </w:r>
      <w:r>
        <w:rPr>
          <w:spacing w:val="-1"/>
        </w:rPr>
        <w:t> handgun</w:t>
      </w:r>
      <w:r>
        <w:rPr/>
        <w:t> </w:t>
      </w:r>
      <w:r>
        <w:rPr>
          <w:spacing w:val="-1"/>
        </w:rPr>
        <w:t>believed</w:t>
      </w:r>
      <w:r>
        <w:rPr/>
        <w:t> to be</w:t>
      </w:r>
      <w:r>
        <w:rPr>
          <w:spacing w:val="79"/>
        </w:rPr>
        <w:t> </w:t>
      </w:r>
      <w:r>
        <w:rPr>
          <w:spacing w:val="-1"/>
        </w:rPr>
        <w:t>Kotterman’s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had</w:t>
      </w:r>
      <w:r>
        <w:rPr/>
        <w:t> been </w:t>
      </w:r>
      <w:r>
        <w:rPr>
          <w:spacing w:val="-1"/>
        </w:rPr>
        <w:t>located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tenant, inside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common</w:t>
      </w:r>
      <w:r>
        <w:rPr/>
        <w:t> </w:t>
      </w:r>
      <w:r>
        <w:rPr>
          <w:spacing w:val="-1"/>
        </w:rPr>
        <w:t>area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residence </w:t>
      </w:r>
      <w:r>
        <w:rPr/>
        <w:t>following</w:t>
      </w:r>
      <w:r>
        <w:rPr>
          <w:spacing w:val="-3"/>
        </w:rPr>
        <w:t> </w:t>
      </w:r>
      <w:r>
        <w:rPr/>
        <w:t>his</w:t>
      </w:r>
      <w:r>
        <w:rPr>
          <w:spacing w:val="2"/>
        </w:rPr>
        <w:t> </w:t>
      </w:r>
      <w:r>
        <w:rPr>
          <w:spacing w:val="-1"/>
        </w:rPr>
        <w:t>arrest</w:t>
      </w:r>
      <w:r>
        <w:rPr/>
        <w:t> the</w:t>
      </w:r>
      <w:r>
        <w:rPr>
          <w:spacing w:val="71"/>
        </w:rPr>
        <w:t> </w:t>
      </w:r>
      <w:r>
        <w:rPr/>
        <w:t>day</w:t>
      </w:r>
      <w:r>
        <w:rPr>
          <w:spacing w:val="-5"/>
        </w:rPr>
        <w:t> </w:t>
      </w:r>
      <w:r>
        <w:rPr/>
        <w:t>prior. </w:t>
      </w:r>
      <w:r>
        <w:rPr>
          <w:spacing w:val="-1"/>
        </w:rPr>
        <w:t>Officers</w:t>
      </w:r>
      <w:r>
        <w:rPr>
          <w:spacing w:val="2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shown</w:t>
      </w:r>
      <w:r>
        <w:rPr/>
        <w:t> the</w:t>
      </w:r>
      <w:r>
        <w:rPr>
          <w:spacing w:val="-1"/>
        </w:rPr>
        <w:t> handgun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observed</w:t>
      </w:r>
      <w:r>
        <w:rPr/>
        <w:t> it </w:t>
      </w:r>
      <w:r>
        <w:rPr>
          <w:spacing w:val="-1"/>
        </w:rPr>
        <w:t>was</w:t>
      </w:r>
      <w:r>
        <w:rPr>
          <w:spacing w:val="2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unserialized</w:t>
      </w:r>
      <w:r>
        <w:rPr/>
        <w:t> </w:t>
      </w:r>
      <w:r>
        <w:rPr>
          <w:spacing w:val="-1"/>
        </w:rPr>
        <w:t>Glock</w:t>
      </w:r>
      <w:r>
        <w:rPr/>
        <w:t> </w:t>
      </w:r>
      <w:r>
        <w:rPr>
          <w:spacing w:val="-1"/>
        </w:rPr>
        <w:t>style </w:t>
      </w:r>
      <w:r>
        <w:rPr/>
        <w:t>pistol </w:t>
      </w:r>
      <w:r>
        <w:rPr>
          <w:spacing w:val="-1"/>
        </w:rPr>
        <w:t>(Ghost</w:t>
      </w:r>
      <w:r>
        <w:rPr/>
        <w:t> </w:t>
      </w:r>
      <w:r>
        <w:rPr>
          <w:spacing w:val="-1"/>
        </w:rPr>
        <w:t>gun)</w:t>
      </w:r>
      <w:r>
        <w:rPr>
          <w:spacing w:val="97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loaded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several</w:t>
      </w:r>
      <w:r>
        <w:rPr/>
        <w:t> </w:t>
      </w:r>
      <w:r>
        <w:rPr>
          <w:spacing w:val="-1"/>
        </w:rPr>
        <w:t>rounds</w:t>
      </w:r>
      <w:r>
        <w:rPr/>
        <w:t> of</w:t>
      </w:r>
      <w:r>
        <w:rPr>
          <w:spacing w:val="-1"/>
        </w:rPr>
        <w:t> </w:t>
      </w:r>
      <w:r>
        <w:rPr/>
        <w:t>9mm ammunition in a</w:t>
      </w:r>
      <w:r>
        <w:rPr>
          <w:spacing w:val="-1"/>
        </w:rPr>
        <w:t> high-capacity</w:t>
      </w:r>
      <w:r>
        <w:rPr>
          <w:spacing w:val="-3"/>
        </w:rPr>
        <w:t> </w:t>
      </w:r>
      <w:r>
        <w:rPr/>
        <w:t>magazine. </w:t>
      </w:r>
      <w:r>
        <w:rPr>
          <w:spacing w:val="-1"/>
        </w:rPr>
        <w:t>The </w:t>
      </w:r>
      <w:r>
        <w:rPr/>
        <w:t>handgun </w:t>
      </w:r>
      <w:r>
        <w:rPr>
          <w:spacing w:val="-1"/>
        </w:rPr>
        <w:t>was</w:t>
      </w:r>
      <w:r>
        <w:rPr>
          <w:spacing w:val="66"/>
        </w:rPr>
        <w:t> </w:t>
      </w:r>
      <w:r>
        <w:rPr>
          <w:spacing w:val="-1"/>
        </w:rPr>
        <w:t>collected</w:t>
      </w:r>
      <w:r>
        <w:rPr/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>
          <w:spacing w:val="-1"/>
        </w:rPr>
        <w:t>evidence.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39"/>
        <w:ind w:left="499" w:right="337"/>
        <w:jc w:val="left"/>
      </w:pPr>
      <w:r>
        <w:rPr>
          <w:spacing w:val="-1"/>
        </w:rPr>
        <w:t>Officers</w:t>
      </w:r>
      <w:r>
        <w:rPr/>
        <w:t> </w:t>
      </w:r>
      <w:r>
        <w:rPr>
          <w:spacing w:val="-1"/>
        </w:rPr>
        <w:t>learned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Kotterman</w:t>
      </w:r>
      <w:r>
        <w:rPr/>
        <w:t> </w:t>
      </w:r>
      <w:r>
        <w:rPr>
          <w:spacing w:val="-1"/>
        </w:rPr>
        <w:t>had</w:t>
      </w:r>
      <w:r>
        <w:rPr/>
        <w:t> </w:t>
      </w:r>
      <w:r>
        <w:rPr>
          <w:spacing w:val="-1"/>
        </w:rPr>
        <w:t>prior</w:t>
      </w:r>
      <w:r>
        <w:rPr>
          <w:spacing w:val="1"/>
        </w:rPr>
        <w:t> </w:t>
      </w:r>
      <w:r>
        <w:rPr/>
        <w:t>felony</w:t>
      </w:r>
      <w:r>
        <w:rPr>
          <w:spacing w:val="-5"/>
        </w:rPr>
        <w:t> </w:t>
      </w:r>
      <w:r>
        <w:rPr/>
        <w:t>convictions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was</w:t>
      </w:r>
      <w:r>
        <w:rPr/>
        <w:t> thus </w:t>
      </w:r>
      <w:r>
        <w:rPr>
          <w:spacing w:val="-1"/>
        </w:rPr>
        <w:t>prohibited</w:t>
      </w:r>
      <w:r>
        <w:rPr/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possessing</w:t>
      </w:r>
      <w:r>
        <w:rPr>
          <w:spacing w:val="-3"/>
        </w:rPr>
        <w:t> </w:t>
      </w:r>
      <w:r>
        <w:rPr>
          <w:spacing w:val="-1"/>
        </w:rPr>
        <w:t>firearms</w:t>
      </w:r>
      <w:r>
        <w:rPr>
          <w:spacing w:val="107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ammunition.</w:t>
      </w:r>
      <w:r>
        <w:rPr/>
        <w:t> </w:t>
      </w:r>
      <w:r>
        <w:rPr>
          <w:spacing w:val="-2"/>
        </w:rPr>
        <w:t>Officers</w:t>
      </w:r>
      <w:r>
        <w:rPr/>
        <w:t> </w:t>
      </w:r>
      <w:r>
        <w:rPr>
          <w:spacing w:val="-2"/>
        </w:rPr>
        <w:t>contacted</w:t>
      </w:r>
      <w:r>
        <w:rPr/>
        <w:t> </w:t>
      </w:r>
      <w:r>
        <w:rPr>
          <w:spacing w:val="-1"/>
        </w:rPr>
        <w:t>UPD</w:t>
      </w:r>
      <w:r>
        <w:rPr>
          <w:spacing w:val="-3"/>
        </w:rPr>
        <w:t> </w:t>
      </w:r>
      <w:r>
        <w:rPr>
          <w:spacing w:val="-2"/>
        </w:rPr>
        <w:t>Detectives</w:t>
      </w:r>
      <w:r>
        <w:rPr/>
        <w:t> </w:t>
      </w:r>
      <w:r>
        <w:rPr>
          <w:spacing w:val="-2"/>
        </w:rPr>
        <w:t>and,</w:t>
      </w:r>
      <w:r>
        <w:rPr/>
        <w:t> </w:t>
      </w:r>
      <w:r>
        <w:rPr>
          <w:spacing w:val="-1"/>
        </w:rPr>
        <w:t>based</w:t>
      </w:r>
      <w:r>
        <w:rPr>
          <w:spacing w:val="-3"/>
        </w:rPr>
        <w:t> </w:t>
      </w:r>
      <w:r>
        <w:rPr>
          <w:spacing w:val="-2"/>
        </w:rPr>
        <w:t>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above </w:t>
      </w:r>
      <w:r>
        <w:rPr>
          <w:spacing w:val="-2"/>
        </w:rPr>
        <w:t>information,</w:t>
      </w:r>
      <w:r>
        <w:rPr/>
        <w:t> a</w:t>
      </w:r>
      <w:r>
        <w:rPr>
          <w:spacing w:val="-4"/>
        </w:rPr>
        <w:t> </w:t>
      </w:r>
      <w:r>
        <w:rPr>
          <w:spacing w:val="-2"/>
        </w:rPr>
        <w:t>search</w:t>
      </w:r>
      <w:r>
        <w:rPr>
          <w:spacing w:val="-3"/>
        </w:rPr>
        <w:t> </w:t>
      </w:r>
      <w:r>
        <w:rPr>
          <w:spacing w:val="-2"/>
        </w:rPr>
        <w:t>warrant</w:t>
      </w:r>
      <w:r>
        <w:rPr/>
        <w:t> </w:t>
      </w:r>
      <w:r>
        <w:rPr>
          <w:spacing w:val="-2"/>
        </w:rPr>
        <w:t>on</w:t>
      </w:r>
      <w:r>
        <w:rPr>
          <w:spacing w:val="111"/>
        </w:rPr>
        <w:t> </w:t>
      </w:r>
      <w:r>
        <w:rPr>
          <w:spacing w:val="-2"/>
        </w:rPr>
        <w:t>Kotterman’s</w:t>
      </w:r>
      <w:r>
        <w:rPr/>
        <w:t> </w:t>
      </w:r>
      <w:r>
        <w:rPr>
          <w:spacing w:val="-1"/>
        </w:rPr>
        <w:t>residence</w:t>
      </w:r>
      <w:r>
        <w:rPr>
          <w:spacing w:val="-4"/>
        </w:rPr>
        <w:t> </w:t>
      </w:r>
      <w:r>
        <w:rPr>
          <w:spacing w:val="-2"/>
        </w:rPr>
        <w:t>was</w:t>
      </w:r>
      <w:r>
        <w:rPr/>
        <w:t> </w:t>
      </w:r>
      <w:r>
        <w:rPr>
          <w:spacing w:val="-2"/>
        </w:rPr>
        <w:t>obtained.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BodyText"/>
        <w:spacing w:line="240" w:lineRule="auto"/>
        <w:ind w:right="461"/>
        <w:jc w:val="left"/>
      </w:pPr>
      <w:r>
        <w:rPr>
          <w:spacing w:val="-1"/>
        </w:rPr>
        <w:t>On</w:t>
      </w:r>
      <w:r>
        <w:rPr/>
        <w:t> </w:t>
      </w:r>
      <w:r>
        <w:rPr>
          <w:spacing w:val="-2"/>
        </w:rPr>
        <w:t>10/31/22,</w:t>
      </w:r>
      <w:r>
        <w:rPr>
          <w:spacing w:val="-3"/>
        </w:rPr>
        <w:t> </w:t>
      </w:r>
      <w:r>
        <w:rPr>
          <w:spacing w:val="-1"/>
        </w:rPr>
        <w:t>UPD </w:t>
      </w:r>
      <w:r>
        <w:rPr>
          <w:spacing w:val="-2"/>
        </w:rPr>
        <w:t>Detectives</w:t>
      </w:r>
      <w:r>
        <w:rPr>
          <w:spacing w:val="-3"/>
        </w:rPr>
        <w:t> </w:t>
      </w:r>
      <w:r>
        <w:rPr>
          <w:spacing w:val="-1"/>
        </w:rPr>
        <w:t>served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search</w:t>
      </w:r>
      <w:r>
        <w:rPr>
          <w:spacing w:val="-3"/>
        </w:rPr>
        <w:t> </w:t>
      </w:r>
      <w:r>
        <w:rPr>
          <w:spacing w:val="-2"/>
        </w:rPr>
        <w:t>warrant.</w:t>
      </w:r>
      <w:r>
        <w:rPr/>
        <w:t> </w:t>
      </w:r>
      <w:r>
        <w:rPr>
          <w:spacing w:val="-2"/>
        </w:rPr>
        <w:t>During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search</w:t>
      </w:r>
      <w:r>
        <w:rPr>
          <w:spacing w:val="-5"/>
        </w:rPr>
        <w:t> </w:t>
      </w:r>
      <w:r>
        <w:rPr>
          <w:spacing w:val="-1"/>
        </w:rPr>
        <w:t>Detectives</w:t>
      </w:r>
      <w:r>
        <w:rPr>
          <w:spacing w:val="-3"/>
        </w:rPr>
        <w:t> </w:t>
      </w:r>
      <w:r>
        <w:rPr>
          <w:spacing w:val="-2"/>
        </w:rPr>
        <w:t>located</w:t>
      </w:r>
      <w:r>
        <w:rPr/>
        <w:t> a</w:t>
      </w:r>
      <w:r>
        <w:rPr>
          <w:spacing w:val="-4"/>
        </w:rPr>
        <w:t> </w:t>
      </w:r>
      <w:r>
        <w:rPr>
          <w:spacing w:val="-1"/>
        </w:rPr>
        <w:t>gun</w:t>
      </w:r>
      <w:r>
        <w:rPr>
          <w:spacing w:val="-3"/>
        </w:rPr>
        <w:t> </w:t>
      </w:r>
      <w:r>
        <w:rPr>
          <w:spacing w:val="-1"/>
        </w:rPr>
        <w:t>safe</w:t>
      </w:r>
      <w:r>
        <w:rPr>
          <w:spacing w:val="-4"/>
        </w:rPr>
        <w:t> </w:t>
      </w:r>
      <w:r>
        <w:rPr/>
        <w:t>in</w:t>
      </w:r>
      <w:r>
        <w:rPr>
          <w:spacing w:val="81"/>
        </w:rPr>
        <w:t> </w:t>
      </w:r>
      <w:r>
        <w:rPr>
          <w:spacing w:val="-2"/>
        </w:rPr>
        <w:t>Kotterman’s</w:t>
      </w:r>
      <w:r>
        <w:rPr/>
        <w:t> </w:t>
      </w:r>
      <w:r>
        <w:rPr>
          <w:spacing w:val="-2"/>
        </w:rPr>
        <w:t>room.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2"/>
        </w:rPr>
        <w:t>safe</w:t>
      </w:r>
      <w:r>
        <w:rPr>
          <w:spacing w:val="-1"/>
        </w:rPr>
        <w:t> </w:t>
      </w:r>
      <w:r>
        <w:rPr>
          <w:spacing w:val="-2"/>
        </w:rPr>
        <w:t>contained</w:t>
      </w:r>
      <w:r>
        <w:rPr/>
        <w:t> </w:t>
      </w:r>
      <w:r>
        <w:rPr>
          <w:spacing w:val="-2"/>
        </w:rPr>
        <w:t>numerous</w:t>
      </w:r>
      <w:r>
        <w:rPr/>
        <w:t> </w:t>
      </w:r>
      <w:r>
        <w:rPr>
          <w:spacing w:val="-2"/>
        </w:rPr>
        <w:t>firearms</w:t>
      </w:r>
      <w:r>
        <w:rPr>
          <w:spacing w:val="-3"/>
        </w:rPr>
        <w:t> </w:t>
      </w:r>
      <w:r>
        <w:rPr>
          <w:spacing w:val="-1"/>
        </w:rPr>
        <w:t>including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.22</w:t>
      </w:r>
      <w:r>
        <w:rPr/>
        <w:t> </w:t>
      </w:r>
      <w:r>
        <w:rPr>
          <w:spacing w:val="-2"/>
        </w:rPr>
        <w:t>caliber</w:t>
      </w:r>
      <w:r>
        <w:rPr>
          <w:spacing w:val="-4"/>
        </w:rPr>
        <w:t> </w:t>
      </w:r>
      <w:r>
        <w:rPr>
          <w:spacing w:val="-1"/>
        </w:rPr>
        <w:t>pistol</w:t>
      </w:r>
      <w:r>
        <w:rPr>
          <w:spacing w:val="-5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-2"/>
        </w:rPr>
        <w:t>had</w:t>
      </w:r>
      <w:r>
        <w:rPr>
          <w:spacing w:val="-3"/>
        </w:rPr>
        <w:t> </w:t>
      </w:r>
      <w:r>
        <w:rPr>
          <w:spacing w:val="-1"/>
        </w:rPr>
        <w:t>previously</w:t>
      </w:r>
      <w:r>
        <w:rPr>
          <w:spacing w:val="-8"/>
        </w:rPr>
        <w:t> </w:t>
      </w:r>
      <w:r>
        <w:rPr>
          <w:spacing w:val="-1"/>
        </w:rPr>
        <w:t>been</w:t>
      </w:r>
      <w:r>
        <w:rPr>
          <w:spacing w:val="95"/>
        </w:rPr>
        <w:t> </w:t>
      </w:r>
      <w:r>
        <w:rPr>
          <w:spacing w:val="-1"/>
        </w:rPr>
        <w:t>reported</w:t>
      </w:r>
      <w:r>
        <w:rPr>
          <w:spacing w:val="-3"/>
        </w:rPr>
        <w:t> </w:t>
      </w:r>
      <w:r>
        <w:rPr>
          <w:spacing w:val="-2"/>
        </w:rPr>
        <w:t>stolen</w:t>
      </w:r>
      <w:r>
        <w:rPr>
          <w:spacing w:val="-3"/>
        </w:rPr>
        <w:t> </w:t>
      </w:r>
      <w:r>
        <w:rPr>
          <w:spacing w:val="-1"/>
        </w:rPr>
        <w:t>in</w:t>
      </w:r>
      <w:r>
        <w:rPr/>
        <w:t> a</w:t>
      </w:r>
      <w:r>
        <w:rPr>
          <w:spacing w:val="-4"/>
        </w:rPr>
        <w:t> </w:t>
      </w:r>
      <w:r>
        <w:rPr>
          <w:spacing w:val="-2"/>
        </w:rPr>
        <w:t>different state.</w:t>
      </w:r>
      <w:r>
        <w:rPr/>
        <w:t> </w:t>
      </w:r>
      <w:r>
        <w:rPr>
          <w:spacing w:val="-2"/>
        </w:rPr>
        <w:t>Detectives</w:t>
      </w:r>
      <w:r>
        <w:rPr>
          <w:spacing w:val="-3"/>
        </w:rPr>
        <w:t> </w:t>
      </w:r>
      <w:r>
        <w:rPr>
          <w:spacing w:val="-1"/>
        </w:rPr>
        <w:t>also</w:t>
      </w:r>
      <w:r>
        <w:rPr>
          <w:spacing w:val="-5"/>
        </w:rPr>
        <w:t> </w:t>
      </w:r>
      <w:r>
        <w:rPr>
          <w:spacing w:val="-1"/>
        </w:rPr>
        <w:t>seized</w:t>
      </w:r>
      <w:r>
        <w:rPr>
          <w:spacing w:val="-3"/>
        </w:rPr>
        <w:t> </w:t>
      </w:r>
      <w:r>
        <w:rPr>
          <w:spacing w:val="-1"/>
        </w:rPr>
        <w:t>several</w:t>
      </w:r>
      <w:r>
        <w:rPr>
          <w:spacing w:val="-2"/>
        </w:rPr>
        <w:t> </w:t>
      </w:r>
      <w:r>
        <w:rPr>
          <w:spacing w:val="-1"/>
        </w:rPr>
        <w:t>hundred</w:t>
      </w:r>
      <w:r>
        <w:rPr>
          <w:spacing w:val="-3"/>
        </w:rPr>
        <w:t> </w:t>
      </w:r>
      <w:r>
        <w:rPr>
          <w:spacing w:val="-2"/>
        </w:rPr>
        <w:t>rounds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ammunition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various</w:t>
      </w:r>
      <w:r>
        <w:rPr>
          <w:spacing w:val="91"/>
        </w:rPr>
        <w:t> </w:t>
      </w:r>
      <w:r>
        <w:rPr>
          <w:spacing w:val="-1"/>
        </w:rPr>
        <w:t>calibers.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39"/>
        <w:ind w:right="0"/>
        <w:jc w:val="left"/>
      </w:pPr>
      <w:r>
        <w:rPr>
          <w:spacing w:val="-1"/>
        </w:rPr>
        <w:t>Kotterman,</w:t>
      </w:r>
      <w:r>
        <w:rPr>
          <w:spacing w:val="-3"/>
        </w:rPr>
        <w:t> </w:t>
      </w:r>
      <w:r>
        <w:rPr>
          <w:spacing w:val="-1"/>
        </w:rPr>
        <w:t>who</w:t>
      </w:r>
      <w:r>
        <w:rPr>
          <w:spacing w:val="-3"/>
        </w:rPr>
        <w:t> </w:t>
      </w:r>
      <w:r>
        <w:rPr>
          <w:spacing w:val="-1"/>
        </w:rPr>
        <w:t>had</w:t>
      </w:r>
      <w:r>
        <w:rPr>
          <w:spacing w:val="-3"/>
        </w:rPr>
        <w:t> </w:t>
      </w:r>
      <w:r>
        <w:rPr>
          <w:spacing w:val="-1"/>
        </w:rPr>
        <w:t>already</w:t>
      </w:r>
      <w:r>
        <w:rPr>
          <w:spacing w:val="-8"/>
        </w:rPr>
        <w:t> </w:t>
      </w:r>
      <w:r>
        <w:rPr>
          <w:spacing w:val="-1"/>
        </w:rPr>
        <w:t>been</w:t>
      </w:r>
      <w:r>
        <w:rPr/>
        <w:t> </w:t>
      </w:r>
      <w:r>
        <w:rPr>
          <w:spacing w:val="-1"/>
        </w:rPr>
        <w:t>released</w:t>
      </w:r>
      <w:r>
        <w:rPr>
          <w:spacing w:val="-3"/>
        </w:rPr>
        <w:t> </w:t>
      </w:r>
      <w:r>
        <w:rPr>
          <w:spacing w:val="-2"/>
        </w:rPr>
        <w:t>from </w:t>
      </w:r>
      <w:r>
        <w:rPr>
          <w:spacing w:val="-1"/>
        </w:rPr>
        <w:t>jail</w:t>
      </w:r>
      <w:r>
        <w:rPr>
          <w:spacing w:val="-2"/>
        </w:rPr>
        <w:t> </w:t>
      </w:r>
      <w:r>
        <w:rPr>
          <w:spacing w:val="-1"/>
        </w:rPr>
        <w:t>following</w:t>
      </w:r>
      <w:r>
        <w:rPr>
          <w:spacing w:val="-3"/>
        </w:rPr>
        <w:t> </w:t>
      </w:r>
      <w:r>
        <w:rPr>
          <w:spacing w:val="-1"/>
        </w:rPr>
        <w:t>his</w:t>
      </w:r>
      <w:r>
        <w:rPr>
          <w:spacing w:val="-3"/>
        </w:rPr>
        <w:t> </w:t>
      </w:r>
      <w:r>
        <w:rPr>
          <w:spacing w:val="-2"/>
        </w:rPr>
        <w:t>arrest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day</w:t>
      </w:r>
      <w:r>
        <w:rPr>
          <w:spacing w:val="-8"/>
        </w:rPr>
        <w:t> </w:t>
      </w:r>
      <w:r>
        <w:rPr>
          <w:spacing w:val="-1"/>
        </w:rPr>
        <w:t>prior,</w:t>
      </w:r>
      <w:r>
        <w:rPr>
          <w:spacing w:val="-3"/>
        </w:rPr>
        <w:t> </w:t>
      </w:r>
      <w:r>
        <w:rPr>
          <w:spacing w:val="-2"/>
        </w:rPr>
        <w:t>was</w:t>
      </w:r>
      <w:r>
        <w:rPr/>
        <w:t> </w:t>
      </w:r>
      <w:r>
        <w:rPr>
          <w:spacing w:val="-2"/>
        </w:rPr>
        <w:t>contacted</w:t>
      </w:r>
      <w:r>
        <w:rPr>
          <w:spacing w:val="-3"/>
        </w:rPr>
        <w:t> </w:t>
      </w:r>
      <w:r>
        <w:rPr>
          <w:spacing w:val="1"/>
        </w:rPr>
        <w:t>by</w:t>
      </w:r>
    </w:p>
    <w:p>
      <w:pPr>
        <w:spacing w:line="30" w:lineRule="atLeast"/>
        <w:ind w:left="395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558pt;height:1.5pt;mso-position-horizontal-relative:char;mso-position-vertical-relative:line" coordorigin="0,0" coordsize="11160,30">
            <v:group style="position:absolute;left:15;top:15;width:11130;height:2" coordorigin="15,15" coordsize="11130,2">
              <v:shape style="position:absolute;left:15;top:15;width:11130;height:2" coordorigin="15,15" coordsize="11130,0" path="m15,15l11145,15e" filled="false" stroked="true" strokeweight="1.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after="0" w:line="30" w:lineRule="atLeast"/>
        <w:rPr>
          <w:rFonts w:ascii="Times New Roman" w:hAnsi="Times New Roman" w:cs="Times New Roman" w:eastAsia="Times New Roman"/>
          <w:sz w:val="3"/>
          <w:szCs w:val="3"/>
        </w:rPr>
        <w:sectPr>
          <w:headerReference w:type="default" r:id="rId5"/>
          <w:footerReference w:type="default" r:id="rId6"/>
          <w:type w:val="continuous"/>
          <w:pgSz w:w="12240" w:h="15840"/>
          <w:pgMar w:header="950" w:footer="1845" w:top="2100" w:bottom="2040" w:left="220" w:right="360"/>
        </w:sectPr>
      </w:pPr>
    </w:p>
    <w:p>
      <w:pPr>
        <w:pStyle w:val="BodyText"/>
        <w:spacing w:line="240" w:lineRule="auto" w:before="164"/>
        <w:ind w:left="220" w:right="421"/>
        <w:jc w:val="left"/>
      </w:pPr>
      <w:r>
        <w:rPr>
          <w:spacing w:val="-1"/>
        </w:rPr>
        <w:t>Detectives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2"/>
        </w:rPr>
        <w:t>was</w:t>
      </w:r>
      <w:r>
        <w:rPr>
          <w:spacing w:val="-3"/>
        </w:rPr>
        <w:t> </w:t>
      </w:r>
      <w:r>
        <w:rPr>
          <w:spacing w:val="-1"/>
        </w:rPr>
        <w:t>taken</w:t>
      </w:r>
      <w:r>
        <w:rPr>
          <w:spacing w:val="-3"/>
        </w:rPr>
        <w:t> </w:t>
      </w:r>
      <w:r>
        <w:rPr>
          <w:spacing w:val="-2"/>
        </w:rPr>
        <w:t>into</w:t>
      </w:r>
      <w:r>
        <w:rPr>
          <w:spacing w:val="-1"/>
        </w:rPr>
        <w:t> custody</w:t>
      </w:r>
      <w:r>
        <w:rPr>
          <w:spacing w:val="-8"/>
        </w:rPr>
        <w:t> </w:t>
      </w:r>
      <w:r>
        <w:rPr>
          <w:spacing w:val="-1"/>
        </w:rPr>
        <w:t>for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above</w:t>
      </w:r>
      <w:r>
        <w:rPr>
          <w:spacing w:val="-1"/>
        </w:rPr>
        <w:t> listed</w:t>
      </w:r>
      <w:r>
        <w:rPr>
          <w:spacing w:val="-3"/>
        </w:rPr>
        <w:t> </w:t>
      </w:r>
      <w:r>
        <w:rPr>
          <w:spacing w:val="-2"/>
        </w:rPr>
        <w:t>charges.</w:t>
      </w:r>
      <w:r>
        <w:rPr/>
        <w:t> </w:t>
      </w:r>
      <w:r>
        <w:rPr>
          <w:spacing w:val="-2"/>
        </w:rPr>
        <w:t>Kotterman</w:t>
      </w:r>
      <w:r>
        <w:rPr/>
        <w:t> </w:t>
      </w:r>
      <w:r>
        <w:rPr>
          <w:spacing w:val="-2"/>
        </w:rPr>
        <w:t>was</w:t>
      </w:r>
      <w:r>
        <w:rPr/>
        <w:t> </w:t>
      </w:r>
      <w:r>
        <w:rPr>
          <w:spacing w:val="-2"/>
        </w:rPr>
        <w:t>booked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second</w:t>
      </w:r>
      <w:r>
        <w:rPr>
          <w:spacing w:val="-3"/>
        </w:rPr>
        <w:t> </w:t>
      </w:r>
      <w:r>
        <w:rPr>
          <w:spacing w:val="-1"/>
        </w:rPr>
        <w:t>time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79"/>
        </w:rPr>
        <w:t> </w:t>
      </w:r>
      <w:r>
        <w:rPr>
          <w:spacing w:val="-1"/>
        </w:rPr>
        <w:t>MCSO</w:t>
      </w:r>
      <w:r>
        <w:rPr>
          <w:spacing w:val="-3"/>
        </w:rPr>
        <w:t> </w:t>
      </w:r>
      <w:r>
        <w:rPr>
          <w:spacing w:val="-2"/>
        </w:rPr>
        <w:t>jail</w:t>
      </w:r>
      <w:r>
        <w:rPr/>
        <w:t> </w:t>
      </w:r>
      <w:r>
        <w:rPr>
          <w:spacing w:val="-1"/>
        </w:rPr>
        <w:t>where</w:t>
      </w:r>
      <w:r>
        <w:rPr>
          <w:spacing w:val="-4"/>
        </w:rPr>
        <w:t> </w:t>
      </w:r>
      <w:r>
        <w:rPr/>
        <w:t>he</w:t>
      </w:r>
      <w:r>
        <w:rPr>
          <w:spacing w:val="-1"/>
        </w:rPr>
        <w:t> </w:t>
      </w:r>
      <w:r>
        <w:rPr>
          <w:spacing w:val="-2"/>
        </w:rPr>
        <w:t>was</w:t>
      </w:r>
      <w:r>
        <w:rPr>
          <w:spacing w:val="-3"/>
        </w:rPr>
        <w:t> </w:t>
      </w:r>
      <w:r>
        <w:rPr>
          <w:spacing w:val="-1"/>
        </w:rPr>
        <w:t>held</w:t>
      </w:r>
      <w:r>
        <w:rPr>
          <w:spacing w:val="-3"/>
        </w:rPr>
        <w:t> </w:t>
      </w:r>
      <w:r>
        <w:rPr>
          <w:spacing w:val="-2"/>
        </w:rPr>
        <w:t>on</w:t>
      </w:r>
      <w:r>
        <w:rPr>
          <w:spacing w:val="-3"/>
        </w:rPr>
        <w:t> </w:t>
      </w:r>
      <w:r>
        <w:rPr>
          <w:spacing w:val="-1"/>
        </w:rPr>
        <w:t>$25,000</w:t>
      </w:r>
      <w:r>
        <w:rPr>
          <w:spacing w:val="-3"/>
        </w:rPr>
        <w:t> </w:t>
      </w:r>
      <w:r>
        <w:rPr>
          <w:spacing w:val="-2"/>
        </w:rPr>
        <w:t>bail.</w:t>
      </w:r>
      <w:r>
        <w:rPr/>
        <w:t> </w:t>
      </w:r>
      <w:r>
        <w:rPr>
          <w:spacing w:val="-2"/>
        </w:rPr>
        <w:t>Kotterman</w:t>
      </w:r>
      <w:r>
        <w:rPr>
          <w:spacing w:val="-3"/>
        </w:rPr>
        <w:t> </w:t>
      </w:r>
      <w:r>
        <w:rPr>
          <w:spacing w:val="-2"/>
        </w:rPr>
        <w:t>posted</w:t>
      </w:r>
      <w:r>
        <w:rPr/>
        <w:t> </w:t>
      </w:r>
      <w:r>
        <w:rPr>
          <w:spacing w:val="-2"/>
        </w:rPr>
        <w:t>bail</w:t>
      </w:r>
      <w:r>
        <w:rPr/>
        <w:t> </w:t>
      </w:r>
      <w:r>
        <w:rPr>
          <w:spacing w:val="-2"/>
        </w:rPr>
        <w:t>and</w:t>
      </w:r>
      <w:r>
        <w:rPr>
          <w:spacing w:val="-3"/>
        </w:rPr>
        <w:t> </w:t>
      </w:r>
      <w:r>
        <w:rPr>
          <w:spacing w:val="-2"/>
        </w:rPr>
        <w:t>was</w:t>
      </w:r>
      <w:r>
        <w:rPr/>
        <w:t> </w:t>
      </w:r>
      <w:r>
        <w:rPr>
          <w:spacing w:val="-2"/>
        </w:rPr>
        <w:t>released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following</w:t>
      </w:r>
      <w:r>
        <w:rPr>
          <w:spacing w:val="-5"/>
        </w:rPr>
        <w:t> </w:t>
      </w:r>
      <w:r>
        <w:rPr>
          <w:spacing w:val="-2"/>
        </w:rPr>
        <w:t>day.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BodyText"/>
        <w:spacing w:line="240" w:lineRule="auto"/>
        <w:ind w:left="220" w:right="421"/>
        <w:jc w:val="left"/>
      </w:pPr>
      <w:r>
        <w:rPr>
          <w:spacing w:val="-3"/>
        </w:rPr>
        <w:t>In</w:t>
      </w:r>
      <w:r>
        <w:rPr/>
        <w:t> </w:t>
      </w:r>
      <w:r>
        <w:rPr>
          <w:spacing w:val="-1"/>
        </w:rPr>
        <w:t>addition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above</w:t>
      </w:r>
      <w:r>
        <w:rPr>
          <w:spacing w:val="-4"/>
        </w:rPr>
        <w:t> </w:t>
      </w:r>
      <w:r>
        <w:rPr>
          <w:spacing w:val="-2"/>
        </w:rPr>
        <w:t>charges,</w:t>
      </w:r>
      <w:r>
        <w:rPr>
          <w:spacing w:val="-3"/>
        </w:rPr>
        <w:t> </w:t>
      </w:r>
      <w:r>
        <w:rPr>
          <w:spacing w:val="-1"/>
        </w:rPr>
        <w:t>UPD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2"/>
        </w:rPr>
        <w:t>requesting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District</w:t>
      </w:r>
      <w:r>
        <w:rPr/>
        <w:t> </w:t>
      </w:r>
      <w:r>
        <w:rPr>
          <w:spacing w:val="-2"/>
        </w:rPr>
        <w:t>Attorney</w:t>
      </w:r>
      <w:r>
        <w:rPr>
          <w:spacing w:val="-5"/>
        </w:rPr>
        <w:t> </w:t>
      </w:r>
      <w:r>
        <w:rPr>
          <w:spacing w:val="-1"/>
        </w:rPr>
        <w:t>file </w:t>
      </w:r>
      <w:r>
        <w:rPr>
          <w:spacing w:val="-2"/>
        </w:rPr>
        <w:t>additional</w:t>
      </w:r>
      <w:r>
        <w:rPr/>
        <w:t> </w:t>
      </w:r>
      <w:r>
        <w:rPr>
          <w:spacing w:val="-2"/>
        </w:rPr>
        <w:t>charges</w:t>
      </w:r>
      <w:r>
        <w:rPr>
          <w:spacing w:val="-3"/>
        </w:rPr>
        <w:t> </w:t>
      </w:r>
      <w:r>
        <w:rPr/>
        <w:t>on</w:t>
      </w:r>
      <w:r>
        <w:rPr>
          <w:spacing w:val="79"/>
        </w:rPr>
        <w:t> </w:t>
      </w:r>
      <w:r>
        <w:rPr>
          <w:spacing w:val="-1"/>
        </w:rPr>
        <w:t>Kotterman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2"/>
        </w:rPr>
        <w:t>violation</w:t>
      </w:r>
      <w:r>
        <w:rPr>
          <w:spacing w:val="-3"/>
        </w:rPr>
        <w:t> </w:t>
      </w:r>
      <w:r>
        <w:rPr>
          <w:spacing w:val="-2"/>
        </w:rPr>
        <w:t>of</w:t>
      </w:r>
      <w:r>
        <w:rPr>
          <w:spacing w:val="-1"/>
        </w:rPr>
        <w:t> 422</w:t>
      </w:r>
      <w:r>
        <w:rPr>
          <w:spacing w:val="-3"/>
        </w:rPr>
        <w:t> </w:t>
      </w:r>
      <w:r>
        <w:rPr>
          <w:spacing w:val="-1"/>
        </w:rPr>
        <w:t>PC</w:t>
      </w:r>
      <w:r>
        <w:rPr/>
        <w:t> </w:t>
      </w:r>
      <w:r>
        <w:rPr>
          <w:spacing w:val="-2"/>
        </w:rPr>
        <w:t>(Criminal Threats/Felony)</w:t>
      </w:r>
      <w:r>
        <w:rPr>
          <w:spacing w:val="-1"/>
        </w:rPr>
        <w:t> and</w:t>
      </w:r>
      <w:r>
        <w:rPr>
          <w:spacing w:val="-3"/>
        </w:rPr>
        <w:t> </w:t>
      </w:r>
      <w:r>
        <w:rPr>
          <w:spacing w:val="-1"/>
        </w:rPr>
        <w:t>314(1)</w:t>
      </w:r>
      <w:r>
        <w:rPr>
          <w:spacing w:val="-4"/>
        </w:rPr>
        <w:t> </w:t>
      </w:r>
      <w:r>
        <w:rPr>
          <w:spacing w:val="-1"/>
        </w:rPr>
        <w:t>PC</w:t>
      </w:r>
      <w:r>
        <w:rPr>
          <w:spacing w:val="-2"/>
        </w:rPr>
        <w:t> (Indecent</w:t>
      </w:r>
      <w:r>
        <w:rPr/>
        <w:t> </w:t>
      </w:r>
      <w:r>
        <w:rPr>
          <w:spacing w:val="-2"/>
        </w:rPr>
        <w:t>Exposure/Misdemeanor),</w:t>
      </w:r>
      <w:r>
        <w:rPr>
          <w:spacing w:val="87"/>
        </w:rPr>
        <w:t> </w:t>
      </w:r>
      <w:r>
        <w:rPr>
          <w:spacing w:val="-1"/>
        </w:rPr>
        <w:t>based</w:t>
      </w:r>
      <w:r>
        <w:rPr>
          <w:spacing w:val="-3"/>
        </w:rPr>
        <w:t> </w:t>
      </w:r>
      <w:r>
        <w:rPr>
          <w:spacing w:val="-2"/>
        </w:rPr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2"/>
        </w:rPr>
        <w:t>statements</w:t>
      </w:r>
      <w:r>
        <w:rPr/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/>
        <w:t>by</w:t>
      </w:r>
      <w:r>
        <w:rPr>
          <w:spacing w:val="-8"/>
        </w:rPr>
        <w:t> </w:t>
      </w:r>
      <w:r>
        <w:rPr>
          <w:spacing w:val="-1"/>
        </w:rPr>
        <w:t>involved</w:t>
      </w:r>
      <w:r>
        <w:rPr>
          <w:spacing w:val="-3"/>
        </w:rPr>
        <w:t> </w:t>
      </w:r>
      <w:r>
        <w:rPr>
          <w:spacing w:val="-2"/>
        </w:rPr>
        <w:t>parties,</w:t>
      </w:r>
      <w:r>
        <w:rPr>
          <w:spacing w:val="-3"/>
        </w:rPr>
        <w:t> </w:t>
      </w:r>
      <w:r>
        <w:rPr>
          <w:spacing w:val="-1"/>
        </w:rPr>
        <w:t>during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course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 </w:t>
      </w:r>
      <w:r>
        <w:rPr>
          <w:spacing w:val="-2"/>
        </w:rPr>
        <w:t>investigation.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30" w:lineRule="atLeast"/>
        <w:ind w:left="115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558pt;height:1.5pt;mso-position-horizontal-relative:char;mso-position-vertical-relative:line" coordorigin="0,0" coordsize="11160,30">
            <v:group style="position:absolute;left:15;top:15;width:11130;height:2" coordorigin="15,15" coordsize="11130,2">
              <v:shape style="position:absolute;left:15;top:15;width:11130;height:2" coordorigin="15,15" coordsize="11130,0" path="m15,15l11145,15e" filled="false" stroked="true" strokeweight="1.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after="0" w:line="30" w:lineRule="atLeast"/>
        <w:rPr>
          <w:rFonts w:ascii="Times New Roman" w:hAnsi="Times New Roman" w:cs="Times New Roman" w:eastAsia="Times New Roman"/>
          <w:sz w:val="3"/>
          <w:szCs w:val="3"/>
        </w:rPr>
        <w:sectPr>
          <w:pgSz w:w="12240" w:h="15840"/>
          <w:pgMar w:header="950" w:footer="1845" w:top="2100" w:bottom="2040" w:left="500" w:right="3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30" w:lineRule="atLeast"/>
        <w:ind w:left="115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558pt;height:1.5pt;mso-position-horizontal-relative:char;mso-position-vertical-relative:line" coordorigin="0,0" coordsize="11160,30">
            <v:group style="position:absolute;left:15;top:15;width:11130;height:2" coordorigin="15,15" coordsize="11130,2">
              <v:shape style="position:absolute;left:15;top:15;width:11130;height:2" coordorigin="15,15" coordsize="11130,0" path="m15,15l11145,15e" filled="false" stroked="true" strokeweight="1.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sectPr>
      <w:pgSz w:w="12240" w:h="15840"/>
      <w:pgMar w:header="950" w:footer="1845" w:top="2100" w:bottom="2040" w:left="50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5pt;margin-top:688.747253pt;width:109.85pt;height:13.05pt;mso-position-horizontal-relative:page;mso-position-vertical-relative:page;z-index:-6208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2"/>
                    <w:szCs w:val="22"/>
                  </w:rPr>
                </w:pPr>
                <w:r>
                  <w:rPr>
                    <w:rFonts w:ascii="Verdana"/>
                    <w:spacing w:val="-1"/>
                    <w:sz w:val="22"/>
                  </w:rPr>
                  <w:t>Sgt.</w:t>
                </w:r>
                <w:r>
                  <w:rPr>
                    <w:rFonts w:ascii="Verdana"/>
                    <w:spacing w:val="-7"/>
                    <w:sz w:val="22"/>
                  </w:rPr>
                  <w:t> </w:t>
                </w:r>
                <w:r>
                  <w:rPr>
                    <w:rFonts w:ascii="Verdana"/>
                    <w:sz w:val="22"/>
                  </w:rPr>
                  <w:t>A.</w:t>
                </w:r>
                <w:r>
                  <w:rPr>
                    <w:rFonts w:ascii="Verdana"/>
                    <w:spacing w:val="-5"/>
                    <w:sz w:val="22"/>
                  </w:rPr>
                  <w:t> </w:t>
                </w:r>
                <w:r>
                  <w:rPr>
                    <w:rFonts w:ascii="Verdana"/>
                    <w:spacing w:val="-4"/>
                    <w:sz w:val="22"/>
                  </w:rPr>
                  <w:t>Snyder</w:t>
                </w:r>
                <w:r>
                  <w:rPr>
                    <w:rFonts w:ascii="Verdana"/>
                    <w:spacing w:val="-7"/>
                    <w:sz w:val="22"/>
                  </w:rPr>
                  <w:t> </w:t>
                </w:r>
                <w:r>
                  <w:rPr>
                    <w:rFonts w:ascii="Verdana"/>
                    <w:spacing w:val="-2"/>
                    <w:sz w:val="22"/>
                  </w:rPr>
                  <w:t>#D5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119995pt;margin-top:694.747253pt;width:39.4pt;height:13.05pt;mso-position-horizontal-relative:page;mso-position-vertical-relative:page;z-index:-6184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2"/>
                    <w:szCs w:val="22"/>
                  </w:rPr>
                </w:pPr>
                <w:r>
                  <w:rPr>
                    <w:rFonts w:ascii="Verdana"/>
                    <w:spacing w:val="-2"/>
                    <w:sz w:val="22"/>
                  </w:rPr>
                  <w:t>Page</w:t>
                </w:r>
                <w:r>
                  <w:rPr>
                    <w:rFonts w:ascii="Verdana"/>
                    <w:spacing w:val="-1"/>
                    <w:sz w:val="22"/>
                  </w:rPr>
                  <w:t> </w:t>
                </w:r>
                <w:r>
                  <w:rPr>
                    <w:rFonts w:ascii="Verdana"/>
                    <w:sz w:val="22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279999pt;margin-top:720.360718pt;width:375.9pt;height:23.85pt;mso-position-horizontal-relative:page;mso-position-vertical-relative:page;z-index:-6160" type="#_x0000_t202" filled="false" stroked="false">
          <v:textbox inset="0,0,0,0">
            <w:txbxContent>
              <w:p>
                <w:pPr>
                  <w:spacing w:line="224" w:lineRule="exact" w:before="0"/>
                  <w:ind w:left="1224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sz w:val="20"/>
                  </w:rPr>
                  <w:t>300</w:t>
                </w:r>
                <w:r>
                  <w:rPr>
                    <w:rFonts w:ascii="Verdana"/>
                    <w:spacing w:val="-18"/>
                    <w:sz w:val="20"/>
                  </w:rPr>
                  <w:t> </w:t>
                </w:r>
                <w:r>
                  <w:rPr>
                    <w:rFonts w:ascii="Verdana"/>
                    <w:sz w:val="20"/>
                  </w:rPr>
                  <w:t>Seminary</w:t>
                </w:r>
                <w:r>
                  <w:rPr>
                    <w:rFonts w:ascii="Verdana"/>
                    <w:spacing w:val="-18"/>
                    <w:sz w:val="20"/>
                  </w:rPr>
                  <w:t> </w:t>
                </w:r>
                <w:r>
                  <w:rPr>
                    <w:rFonts w:ascii="Verdana"/>
                    <w:sz w:val="20"/>
                  </w:rPr>
                  <w:t>Avenue</w:t>
                </w:r>
                <w:r>
                  <w:rPr>
                    <w:rFonts w:ascii="Verdana"/>
                    <w:spacing w:val="-17"/>
                    <w:sz w:val="20"/>
                  </w:rPr>
                  <w:t> </w:t>
                </w:r>
                <w:r>
                  <w:rPr>
                    <w:rFonts w:ascii="Verdana"/>
                    <w:sz w:val="20"/>
                  </w:rPr>
                  <w:t>|</w:t>
                </w:r>
                <w:r>
                  <w:rPr>
                    <w:rFonts w:ascii="Verdana"/>
                    <w:spacing w:val="-13"/>
                    <w:sz w:val="20"/>
                  </w:rPr>
                  <w:t> </w:t>
                </w:r>
                <w:r>
                  <w:rPr>
                    <w:rFonts w:ascii="Verdana"/>
                    <w:sz w:val="20"/>
                  </w:rPr>
                  <w:t>Ukiah,</w:t>
                </w:r>
                <w:r>
                  <w:rPr>
                    <w:rFonts w:ascii="Verdana"/>
                    <w:spacing w:val="-18"/>
                    <w:sz w:val="20"/>
                  </w:rPr>
                  <w:t> </w:t>
                </w:r>
                <w:r>
                  <w:rPr>
                    <w:rFonts w:ascii="Verdana"/>
                    <w:sz w:val="20"/>
                  </w:rPr>
                  <w:t>California</w:t>
                </w:r>
                <w:r>
                  <w:rPr>
                    <w:rFonts w:ascii="Verdana"/>
                    <w:spacing w:val="-15"/>
                    <w:sz w:val="20"/>
                  </w:rPr>
                  <w:t> </w:t>
                </w:r>
                <w:r>
                  <w:rPr>
                    <w:rFonts w:ascii="Verdana"/>
                    <w:sz w:val="20"/>
                  </w:rPr>
                  <w:t>95482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line="240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spacing w:val="-1"/>
                    <w:sz w:val="20"/>
                  </w:rPr>
                  <w:t>Telephone:</w:t>
                </w:r>
                <w:r>
                  <w:rPr>
                    <w:rFonts w:ascii="Verdana"/>
                    <w:spacing w:val="-19"/>
                    <w:sz w:val="20"/>
                  </w:rPr>
                  <w:t> </w:t>
                </w:r>
                <w:r>
                  <w:rPr>
                    <w:rFonts w:ascii="Verdana"/>
                    <w:spacing w:val="-1"/>
                    <w:sz w:val="20"/>
                  </w:rPr>
                  <w:t>(707)</w:t>
                </w:r>
                <w:r>
                  <w:rPr>
                    <w:rFonts w:ascii="Verdana"/>
                    <w:spacing w:val="-17"/>
                    <w:sz w:val="20"/>
                  </w:rPr>
                  <w:t> </w:t>
                </w:r>
                <w:r>
                  <w:rPr>
                    <w:rFonts w:ascii="Verdana"/>
                    <w:spacing w:val="-1"/>
                    <w:sz w:val="20"/>
                  </w:rPr>
                  <w:t>463-6262</w:t>
                </w:r>
                <w:r>
                  <w:rPr>
                    <w:rFonts w:ascii="Verdana"/>
                    <w:spacing w:val="-19"/>
                    <w:sz w:val="20"/>
                  </w:rPr>
                  <w:t> </w:t>
                </w:r>
                <w:r>
                  <w:rPr>
                    <w:rFonts w:ascii="Verdana"/>
                    <w:sz w:val="20"/>
                  </w:rPr>
                  <w:t>|</w:t>
                </w:r>
                <w:r>
                  <w:rPr>
                    <w:rFonts w:ascii="Verdana"/>
                    <w:spacing w:val="-19"/>
                    <w:sz w:val="20"/>
                  </w:rPr>
                  <w:t> </w:t>
                </w:r>
                <w:r>
                  <w:rPr>
                    <w:rFonts w:ascii="Verdana"/>
                    <w:spacing w:val="-1"/>
                    <w:sz w:val="20"/>
                  </w:rPr>
                  <w:t>Fax:</w:t>
                </w:r>
                <w:r>
                  <w:rPr>
                    <w:rFonts w:ascii="Verdana"/>
                    <w:spacing w:val="-17"/>
                    <w:sz w:val="20"/>
                  </w:rPr>
                  <w:t> </w:t>
                </w:r>
                <w:r>
                  <w:rPr>
                    <w:rFonts w:ascii="Verdana"/>
                    <w:sz w:val="20"/>
                  </w:rPr>
                  <w:t>(707)</w:t>
                </w:r>
                <w:r>
                  <w:rPr>
                    <w:rFonts w:ascii="Verdana"/>
                    <w:spacing w:val="-18"/>
                    <w:sz w:val="20"/>
                  </w:rPr>
                  <w:t> </w:t>
                </w:r>
                <w:r>
                  <w:rPr>
                    <w:rFonts w:ascii="Verdana"/>
                    <w:sz w:val="20"/>
                  </w:rPr>
                  <w:t>462-6068</w:t>
                </w:r>
                <w:r>
                  <w:rPr>
                    <w:rFonts w:ascii="Verdana"/>
                    <w:spacing w:val="-19"/>
                    <w:sz w:val="20"/>
                  </w:rPr>
                  <w:t> </w:t>
                </w:r>
                <w:r>
                  <w:rPr>
                    <w:rFonts w:ascii="Verdana"/>
                    <w:sz w:val="20"/>
                  </w:rPr>
                  <w:t>|</w:t>
                </w:r>
                <w:r>
                  <w:rPr>
                    <w:rFonts w:ascii="Verdana"/>
                    <w:spacing w:val="-19"/>
                    <w:sz w:val="20"/>
                  </w:rPr>
                  <w:t> </w:t>
                </w:r>
                <w:hyperlink r:id="rId1">
                  <w:r>
                    <w:rPr>
                      <w:rFonts w:ascii="Verdana"/>
                      <w:spacing w:val="-1"/>
                      <w:sz w:val="20"/>
                    </w:rPr>
                    <w:t>www.ukiahpolice.com</w:t>
                  </w:r>
                  <w:r>
                    <w:rPr>
                      <w:rFonts w:ascii="Verdana"/>
                      <w:sz w:val="20"/>
                    </w:rPr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6pt;margin-top:47.52pt;width:270.960pt;height:57.96pt;mso-position-horizontal-relative:page;mso-position-vertical-relative:page;z-index:-6256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1.679993pt;margin-top:84.074844pt;width:101.25pt;height:22.2pt;mso-position-horizontal-relative:page;mso-position-vertical-relative:page;z-index:-6232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2"/>
                    <w:sz w:val="18"/>
                  </w:rPr>
                  <w:t>Cedric Crook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4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1"/>
                    <w:sz w:val="18"/>
                  </w:rPr>
                  <w:t>Interim </w:t>
                </w:r>
                <w:r>
                  <w:rPr>
                    <w:rFonts w:ascii="Verdana"/>
                    <w:spacing w:val="-2"/>
                    <w:sz w:val="18"/>
                  </w:rPr>
                  <w:t>Chief</w:t>
                </w:r>
                <w:r>
                  <w:rPr>
                    <w:rFonts w:ascii="Verdana"/>
                    <w:spacing w:val="-10"/>
                    <w:sz w:val="18"/>
                  </w:rPr>
                  <w:t> </w:t>
                </w:r>
                <w:r>
                  <w:rPr>
                    <w:rFonts w:ascii="Verdana"/>
                    <w:sz w:val="18"/>
                  </w:rPr>
                  <w:t>of</w:t>
                </w:r>
                <w:r>
                  <w:rPr>
                    <w:rFonts w:ascii="Verdana"/>
                    <w:spacing w:val="-9"/>
                    <w:sz w:val="18"/>
                  </w:rPr>
                  <w:t> </w:t>
                </w:r>
                <w:r>
                  <w:rPr>
                    <w:rFonts w:ascii="Verdana"/>
                    <w:sz w:val="18"/>
                  </w:rPr>
                  <w:t>Police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00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kiahpolice.com/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Corning</dc:creator>
  <dc:title>`</dc:title>
  <dcterms:created xsi:type="dcterms:W3CDTF">2022-11-07T11:02:37Z</dcterms:created>
  <dcterms:modified xsi:type="dcterms:W3CDTF">2022-11-07T11:02:37Z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LastSaved">
    <vt:filetime>2022-11-07T00:00:00Z</vt:filetime>
  </property>
</Properties>
</file>