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CD1C" w14:textId="1A3457DF" w:rsidR="00324FEE" w:rsidRPr="003D35E4" w:rsidRDefault="00B74219" w:rsidP="00894A11">
      <w:pPr>
        <w:spacing w:after="14" w:line="259" w:lineRule="auto"/>
        <w:ind w:left="-99" w:right="-150" w:firstLine="0"/>
        <w:rPr>
          <w:sz w:val="24"/>
          <w:szCs w:val="24"/>
        </w:rPr>
      </w:pPr>
      <w:r w:rsidRPr="003D35E4">
        <w:rPr>
          <w:sz w:val="24"/>
          <w:szCs w:val="24"/>
        </w:rPr>
        <w:t xml:space="preserve"> </w:t>
      </w:r>
      <w:r w:rsidR="00324FEE" w:rsidRPr="003D35E4">
        <w:rPr>
          <w:b/>
          <w:sz w:val="24"/>
          <w:szCs w:val="24"/>
        </w:rPr>
        <w:t xml:space="preserve">Date:   </w:t>
      </w:r>
      <w:r w:rsidR="006D3878">
        <w:rPr>
          <w:b/>
          <w:sz w:val="24"/>
          <w:szCs w:val="24"/>
        </w:rPr>
        <w:tab/>
      </w:r>
      <w:r w:rsidR="00324FEE" w:rsidRPr="003D35E4">
        <w:rPr>
          <w:b/>
          <w:sz w:val="24"/>
          <w:szCs w:val="24"/>
        </w:rPr>
        <w:tab/>
      </w:r>
      <w:r w:rsidR="001067DE">
        <w:rPr>
          <w:sz w:val="24"/>
          <w:szCs w:val="24"/>
        </w:rPr>
        <w:t>0</w:t>
      </w:r>
      <w:r w:rsidR="007C05B1">
        <w:rPr>
          <w:sz w:val="24"/>
          <w:szCs w:val="24"/>
        </w:rPr>
        <w:t>5/24/</w:t>
      </w:r>
      <w:r w:rsidR="00324FEE" w:rsidRPr="003D35E4">
        <w:rPr>
          <w:sz w:val="24"/>
          <w:szCs w:val="24"/>
        </w:rPr>
        <w:t>202</w:t>
      </w:r>
      <w:r w:rsidR="00324FEE">
        <w:rPr>
          <w:sz w:val="24"/>
          <w:szCs w:val="24"/>
        </w:rPr>
        <w:t>2</w:t>
      </w:r>
      <w:r w:rsidR="00324FEE" w:rsidRPr="003D35E4">
        <w:rPr>
          <w:b/>
          <w:sz w:val="24"/>
          <w:szCs w:val="24"/>
        </w:rPr>
        <w:tab/>
      </w:r>
      <w:r w:rsidR="00324FEE" w:rsidRPr="003D35E4">
        <w:rPr>
          <w:sz w:val="24"/>
          <w:szCs w:val="24"/>
        </w:rPr>
        <w:t xml:space="preserve"> </w:t>
      </w:r>
    </w:p>
    <w:p w14:paraId="66AF7E2C" w14:textId="7F95F665" w:rsidR="00324FEE" w:rsidRDefault="00324FEE" w:rsidP="007C05B1">
      <w:pPr>
        <w:tabs>
          <w:tab w:val="left" w:pos="1440"/>
        </w:tabs>
        <w:spacing w:line="276" w:lineRule="auto"/>
        <w:ind w:left="-5"/>
        <w:rPr>
          <w:sz w:val="24"/>
          <w:szCs w:val="24"/>
        </w:rPr>
      </w:pPr>
      <w:r w:rsidRPr="003D35E4">
        <w:rPr>
          <w:b/>
          <w:sz w:val="24"/>
          <w:szCs w:val="24"/>
        </w:rPr>
        <w:t>Location:</w:t>
      </w:r>
      <w:r>
        <w:rPr>
          <w:b/>
          <w:sz w:val="24"/>
          <w:szCs w:val="24"/>
        </w:rPr>
        <w:tab/>
      </w:r>
      <w:r w:rsidR="007C05B1">
        <w:rPr>
          <w:sz w:val="24"/>
          <w:szCs w:val="24"/>
        </w:rPr>
        <w:t xml:space="preserve">Ford Street </w:t>
      </w:r>
      <w:r w:rsidR="009A12F2">
        <w:rPr>
          <w:sz w:val="24"/>
          <w:szCs w:val="24"/>
        </w:rPr>
        <w:t>at</w:t>
      </w:r>
      <w:r w:rsidR="00C1056C">
        <w:rPr>
          <w:sz w:val="24"/>
          <w:szCs w:val="24"/>
        </w:rPr>
        <w:t xml:space="preserve"> </w:t>
      </w:r>
      <w:r w:rsidR="007C05B1">
        <w:rPr>
          <w:sz w:val="24"/>
          <w:szCs w:val="24"/>
        </w:rPr>
        <w:t>Joseph</w:t>
      </w:r>
      <w:r w:rsidR="00C1056C">
        <w:rPr>
          <w:sz w:val="24"/>
          <w:szCs w:val="24"/>
        </w:rPr>
        <w:t xml:space="preserve"> St.</w:t>
      </w:r>
      <w:r w:rsidRPr="003D35E4">
        <w:rPr>
          <w:b/>
          <w:sz w:val="24"/>
          <w:szCs w:val="24"/>
        </w:rPr>
        <w:tab/>
      </w:r>
    </w:p>
    <w:p w14:paraId="5AF4B653" w14:textId="2FF2C8B3" w:rsidR="00C41381" w:rsidRDefault="00324FEE" w:rsidP="00C41381">
      <w:pPr>
        <w:spacing w:after="0" w:line="240" w:lineRule="auto"/>
        <w:ind w:left="0" w:firstLine="0"/>
        <w:rPr>
          <w:sz w:val="24"/>
          <w:szCs w:val="24"/>
        </w:rPr>
      </w:pPr>
      <w:r w:rsidRPr="003D35E4">
        <w:rPr>
          <w:b/>
          <w:sz w:val="24"/>
          <w:szCs w:val="24"/>
        </w:rPr>
        <w:t>Violations:</w:t>
      </w:r>
      <w:r w:rsidRPr="003D35E4">
        <w:rPr>
          <w:b/>
          <w:sz w:val="24"/>
          <w:szCs w:val="24"/>
        </w:rPr>
        <w:tab/>
      </w:r>
      <w:r w:rsidR="007C05B1" w:rsidRPr="009A12F2">
        <w:rPr>
          <w:sz w:val="24"/>
          <w:szCs w:val="24"/>
        </w:rPr>
        <w:t xml:space="preserve">664/187 </w:t>
      </w:r>
      <w:proofErr w:type="gramStart"/>
      <w:r w:rsidR="007C05B1" w:rsidRPr="009A12F2">
        <w:rPr>
          <w:sz w:val="24"/>
          <w:szCs w:val="24"/>
        </w:rPr>
        <w:t>PC</w:t>
      </w:r>
      <w:r w:rsidR="009A12F2">
        <w:rPr>
          <w:b/>
          <w:sz w:val="24"/>
          <w:szCs w:val="24"/>
        </w:rPr>
        <w:t xml:space="preserve">  </w:t>
      </w:r>
      <w:r w:rsidR="00C41381">
        <w:rPr>
          <w:sz w:val="24"/>
          <w:szCs w:val="24"/>
        </w:rPr>
        <w:t>–</w:t>
      </w:r>
      <w:proofErr w:type="gramEnd"/>
      <w:r w:rsidR="00C41381">
        <w:rPr>
          <w:sz w:val="24"/>
          <w:szCs w:val="24"/>
        </w:rPr>
        <w:t xml:space="preserve"> </w:t>
      </w:r>
      <w:r w:rsidR="009A12F2">
        <w:rPr>
          <w:sz w:val="24"/>
          <w:szCs w:val="24"/>
        </w:rPr>
        <w:t xml:space="preserve"> </w:t>
      </w:r>
      <w:r w:rsidR="007C05B1">
        <w:rPr>
          <w:sz w:val="24"/>
          <w:szCs w:val="24"/>
        </w:rPr>
        <w:t>Attempted Murder</w:t>
      </w:r>
      <w:r w:rsidR="009A12F2">
        <w:rPr>
          <w:sz w:val="24"/>
          <w:szCs w:val="24"/>
        </w:rPr>
        <w:t xml:space="preserve"> (</w:t>
      </w:r>
      <w:r w:rsidR="00C41381">
        <w:rPr>
          <w:sz w:val="24"/>
          <w:szCs w:val="24"/>
        </w:rPr>
        <w:t>Felony</w:t>
      </w:r>
      <w:r w:rsidR="009A12F2">
        <w:rPr>
          <w:sz w:val="24"/>
          <w:szCs w:val="24"/>
        </w:rPr>
        <w:t>)</w:t>
      </w:r>
    </w:p>
    <w:p w14:paraId="5655C1BD" w14:textId="60B945EC" w:rsidR="00C41381" w:rsidRDefault="00C1056C" w:rsidP="00CE6BEA">
      <w:pPr>
        <w:spacing w:after="0" w:line="240" w:lineRule="auto"/>
        <w:ind w:left="0" w:firstLine="0"/>
        <w:rPr>
          <w:sz w:val="24"/>
          <w:szCs w:val="24"/>
        </w:rPr>
      </w:pPr>
      <w:r>
        <w:rPr>
          <w:sz w:val="24"/>
          <w:szCs w:val="24"/>
        </w:rPr>
        <w:tab/>
      </w:r>
      <w:r>
        <w:rPr>
          <w:sz w:val="24"/>
          <w:szCs w:val="24"/>
        </w:rPr>
        <w:tab/>
      </w:r>
      <w:r>
        <w:rPr>
          <w:sz w:val="24"/>
          <w:szCs w:val="24"/>
        </w:rPr>
        <w:tab/>
      </w:r>
      <w:r>
        <w:rPr>
          <w:sz w:val="24"/>
          <w:szCs w:val="24"/>
        </w:rPr>
        <w:tab/>
      </w:r>
    </w:p>
    <w:p w14:paraId="2CB96D52" w14:textId="22761458" w:rsidR="00C41381" w:rsidRDefault="00C71E24" w:rsidP="00C41381">
      <w:pPr>
        <w:spacing w:after="0" w:line="240" w:lineRule="auto"/>
        <w:ind w:left="0" w:firstLine="0"/>
        <w:rPr>
          <w:sz w:val="24"/>
          <w:szCs w:val="24"/>
        </w:rPr>
      </w:pPr>
      <w:r>
        <w:rPr>
          <w:sz w:val="24"/>
          <w:szCs w:val="24"/>
        </w:rPr>
        <w:tab/>
      </w:r>
    </w:p>
    <w:p w14:paraId="1E6EB1A9" w14:textId="1530A183" w:rsidR="007C05B1" w:rsidRPr="007C05B1" w:rsidRDefault="00CB3098" w:rsidP="009A12F2">
      <w:pPr>
        <w:spacing w:after="0" w:line="240" w:lineRule="auto"/>
        <w:ind w:left="0" w:firstLine="0"/>
        <w:rPr>
          <w:sz w:val="24"/>
          <w:szCs w:val="24"/>
        </w:rPr>
      </w:pPr>
      <w:r>
        <w:rPr>
          <w:sz w:val="24"/>
          <w:szCs w:val="24"/>
        </w:rPr>
        <w:t>On 0</w:t>
      </w:r>
      <w:r w:rsidR="007C05B1">
        <w:rPr>
          <w:sz w:val="24"/>
          <w:szCs w:val="24"/>
        </w:rPr>
        <w:t>5</w:t>
      </w:r>
      <w:r w:rsidR="00C1056C">
        <w:rPr>
          <w:sz w:val="24"/>
          <w:szCs w:val="24"/>
        </w:rPr>
        <w:t>-2</w:t>
      </w:r>
      <w:r w:rsidR="007C05B1">
        <w:rPr>
          <w:sz w:val="24"/>
          <w:szCs w:val="24"/>
        </w:rPr>
        <w:t>4</w:t>
      </w:r>
      <w:r>
        <w:rPr>
          <w:sz w:val="24"/>
          <w:szCs w:val="24"/>
        </w:rPr>
        <w:t>-2022</w:t>
      </w:r>
      <w:r w:rsidR="009A12F2">
        <w:rPr>
          <w:sz w:val="24"/>
          <w:szCs w:val="24"/>
        </w:rPr>
        <w:t>,</w:t>
      </w:r>
      <w:r>
        <w:rPr>
          <w:sz w:val="24"/>
          <w:szCs w:val="24"/>
        </w:rPr>
        <w:t xml:space="preserve"> at approximately </w:t>
      </w:r>
      <w:r w:rsidR="00C61276">
        <w:rPr>
          <w:sz w:val="24"/>
          <w:szCs w:val="24"/>
        </w:rPr>
        <w:t>1</w:t>
      </w:r>
      <w:r w:rsidR="00C1056C">
        <w:rPr>
          <w:sz w:val="24"/>
          <w:szCs w:val="24"/>
        </w:rPr>
        <w:t>0:</w:t>
      </w:r>
      <w:r w:rsidR="007C05B1">
        <w:rPr>
          <w:sz w:val="24"/>
          <w:szCs w:val="24"/>
        </w:rPr>
        <w:t>01</w:t>
      </w:r>
      <w:r w:rsidR="00C1056C">
        <w:rPr>
          <w:sz w:val="24"/>
          <w:szCs w:val="24"/>
        </w:rPr>
        <w:t xml:space="preserve"> </w:t>
      </w:r>
      <w:r w:rsidR="007C05B1">
        <w:rPr>
          <w:sz w:val="24"/>
          <w:szCs w:val="24"/>
        </w:rPr>
        <w:t>P</w:t>
      </w:r>
      <w:r>
        <w:rPr>
          <w:sz w:val="24"/>
          <w:szCs w:val="24"/>
        </w:rPr>
        <w:t>M,</w:t>
      </w:r>
      <w:r w:rsidR="00C1056C">
        <w:rPr>
          <w:sz w:val="24"/>
          <w:szCs w:val="24"/>
        </w:rPr>
        <w:t xml:space="preserve"> </w:t>
      </w:r>
      <w:r w:rsidR="00C61276">
        <w:rPr>
          <w:sz w:val="24"/>
          <w:szCs w:val="24"/>
        </w:rPr>
        <w:t xml:space="preserve">UPD </w:t>
      </w:r>
      <w:r w:rsidR="00C1056C">
        <w:rPr>
          <w:sz w:val="24"/>
          <w:szCs w:val="24"/>
        </w:rPr>
        <w:t>Officer</w:t>
      </w:r>
      <w:r w:rsidR="007C05B1">
        <w:rPr>
          <w:sz w:val="24"/>
          <w:szCs w:val="24"/>
        </w:rPr>
        <w:t>s</w:t>
      </w:r>
      <w:r w:rsidR="00C1056C">
        <w:rPr>
          <w:sz w:val="24"/>
          <w:szCs w:val="24"/>
        </w:rPr>
        <w:t xml:space="preserve"> </w:t>
      </w:r>
      <w:r w:rsidR="007C05B1">
        <w:rPr>
          <w:sz w:val="24"/>
          <w:szCs w:val="24"/>
        </w:rPr>
        <w:t>were</w:t>
      </w:r>
      <w:r w:rsidR="007C05B1" w:rsidRPr="007C05B1">
        <w:rPr>
          <w:sz w:val="24"/>
          <w:szCs w:val="24"/>
        </w:rPr>
        <w:t xml:space="preserve"> dispatched to the area of 200 Ford St</w:t>
      </w:r>
      <w:r w:rsidR="009A12F2">
        <w:rPr>
          <w:sz w:val="24"/>
          <w:szCs w:val="24"/>
        </w:rPr>
        <w:t>reet</w:t>
      </w:r>
      <w:r w:rsidR="007C05B1" w:rsidRPr="007C05B1">
        <w:rPr>
          <w:sz w:val="24"/>
          <w:szCs w:val="24"/>
        </w:rPr>
        <w:t xml:space="preserve"> for multiple reports of gunshots in the area.  Some callers provided descriptions of two vehicles that may have been associated with the shooting.  As Officers responded they observed a vehicle in the area of N. Orch</w:t>
      </w:r>
      <w:r w:rsidR="009A12F2">
        <w:rPr>
          <w:sz w:val="24"/>
          <w:szCs w:val="24"/>
        </w:rPr>
        <w:t>ard Avenue</w:t>
      </w:r>
      <w:r w:rsidR="007C05B1" w:rsidRPr="007C05B1">
        <w:rPr>
          <w:sz w:val="24"/>
          <w:szCs w:val="24"/>
        </w:rPr>
        <w:t xml:space="preserve"> that matched the description of one of the vehicles.  The two occupants of this vehicle were detained without incident.  </w:t>
      </w:r>
    </w:p>
    <w:p w14:paraId="17A25406" w14:textId="26F737EE" w:rsidR="007C05B1" w:rsidRPr="007C05B1" w:rsidRDefault="00C71E24" w:rsidP="007C05B1">
      <w:pPr>
        <w:spacing w:after="0" w:line="240" w:lineRule="auto"/>
        <w:ind w:left="0" w:firstLine="0"/>
        <w:rPr>
          <w:sz w:val="24"/>
          <w:szCs w:val="24"/>
        </w:rPr>
      </w:pPr>
      <w:r>
        <w:rPr>
          <w:sz w:val="24"/>
          <w:szCs w:val="24"/>
        </w:rPr>
        <w:tab/>
      </w:r>
      <w:bookmarkStart w:id="0" w:name="_GoBack"/>
      <w:bookmarkEnd w:id="0"/>
    </w:p>
    <w:p w14:paraId="4292E353" w14:textId="2C361724" w:rsidR="007C05B1" w:rsidRDefault="007C05B1" w:rsidP="009A12F2">
      <w:pPr>
        <w:spacing w:after="0" w:line="240" w:lineRule="auto"/>
        <w:ind w:left="0" w:firstLine="0"/>
        <w:rPr>
          <w:sz w:val="24"/>
          <w:szCs w:val="24"/>
        </w:rPr>
      </w:pPr>
      <w:r w:rsidRPr="007C05B1">
        <w:rPr>
          <w:sz w:val="24"/>
          <w:szCs w:val="24"/>
        </w:rPr>
        <w:t>An initial investigation confirmed that a pick-up truck passed by the area of the 200 block of Ford St</w:t>
      </w:r>
      <w:r w:rsidR="009A12F2">
        <w:rPr>
          <w:sz w:val="24"/>
          <w:szCs w:val="24"/>
        </w:rPr>
        <w:t>reet</w:t>
      </w:r>
      <w:r w:rsidRPr="007C05B1">
        <w:rPr>
          <w:sz w:val="24"/>
          <w:szCs w:val="24"/>
        </w:rPr>
        <w:t xml:space="preserve"> and the occupants had a brief </w:t>
      </w:r>
      <w:r w:rsidR="00C71E24">
        <w:rPr>
          <w:sz w:val="24"/>
          <w:szCs w:val="24"/>
        </w:rPr>
        <w:t>interaction</w:t>
      </w:r>
      <w:r w:rsidRPr="007C05B1">
        <w:rPr>
          <w:sz w:val="24"/>
          <w:szCs w:val="24"/>
        </w:rPr>
        <w:t xml:space="preserve"> with a pedestrian.  The truck drove eastbound, turned around and then drove back toward the pedestrian.  As the truck turned onto Joseph St</w:t>
      </w:r>
      <w:r w:rsidR="009A12F2">
        <w:rPr>
          <w:sz w:val="24"/>
          <w:szCs w:val="24"/>
        </w:rPr>
        <w:t>reet</w:t>
      </w:r>
      <w:r w:rsidRPr="007C05B1">
        <w:rPr>
          <w:sz w:val="24"/>
          <w:szCs w:val="24"/>
        </w:rPr>
        <w:t xml:space="preserve">, multiple gunshots originated from the truck.  These gunshots struck several vehicles and buildings in the area, but no one was injured.  It appears a specific person was the target and this was not a random shooting.  </w:t>
      </w:r>
    </w:p>
    <w:p w14:paraId="4629B8B5" w14:textId="77777777" w:rsidR="007C05B1" w:rsidRDefault="007C05B1" w:rsidP="007C05B1">
      <w:pPr>
        <w:spacing w:after="0" w:line="240" w:lineRule="auto"/>
        <w:ind w:left="0" w:firstLine="0"/>
        <w:rPr>
          <w:sz w:val="24"/>
          <w:szCs w:val="24"/>
        </w:rPr>
      </w:pPr>
    </w:p>
    <w:p w14:paraId="129D4CE1" w14:textId="77777777" w:rsidR="007C05B1" w:rsidRDefault="007C05B1" w:rsidP="009A12F2">
      <w:pPr>
        <w:spacing w:after="0" w:line="240" w:lineRule="auto"/>
        <w:ind w:left="0" w:firstLine="0"/>
        <w:rPr>
          <w:sz w:val="24"/>
          <w:szCs w:val="24"/>
        </w:rPr>
      </w:pPr>
      <w:r w:rsidRPr="007C05B1">
        <w:rPr>
          <w:sz w:val="24"/>
          <w:szCs w:val="24"/>
        </w:rPr>
        <w:t xml:space="preserve">UPD Detectives responded to the scene and assumed the investigation.  Evidence was gathered at the scene, witnesses were interviewed and surveillance footage was reviewed.  The two occupants of the vehicle that had been initially detained were eventually released.  </w:t>
      </w:r>
    </w:p>
    <w:p w14:paraId="503A289E" w14:textId="77777777" w:rsidR="007C05B1" w:rsidRDefault="007C05B1" w:rsidP="007C05B1">
      <w:pPr>
        <w:spacing w:after="0" w:line="240" w:lineRule="auto"/>
        <w:ind w:left="0" w:firstLine="0"/>
        <w:rPr>
          <w:sz w:val="24"/>
          <w:szCs w:val="24"/>
        </w:rPr>
      </w:pPr>
    </w:p>
    <w:p w14:paraId="497E236D" w14:textId="379AFF1F" w:rsidR="007C05B1" w:rsidRPr="007C05B1" w:rsidRDefault="007C05B1" w:rsidP="009A12F2">
      <w:pPr>
        <w:spacing w:after="0" w:line="240" w:lineRule="auto"/>
        <w:ind w:left="0" w:firstLine="0"/>
        <w:rPr>
          <w:sz w:val="24"/>
          <w:szCs w:val="24"/>
        </w:rPr>
      </w:pPr>
      <w:r w:rsidRPr="007C05B1">
        <w:rPr>
          <w:sz w:val="24"/>
          <w:szCs w:val="24"/>
        </w:rPr>
        <w:t xml:space="preserve">This is an on-going investigation and anyone with information and / or video surveillance footage that may assist with the investigation are encouraged to contact UPD Detectives via the non-emergency number to dispatch (707-463-6262).   </w:t>
      </w:r>
    </w:p>
    <w:p w14:paraId="0721DDC0" w14:textId="77777777" w:rsidR="007C05B1" w:rsidRPr="007C05B1" w:rsidRDefault="007C05B1" w:rsidP="007C05B1">
      <w:pPr>
        <w:spacing w:after="0" w:line="240" w:lineRule="auto"/>
        <w:ind w:left="0" w:firstLine="0"/>
        <w:rPr>
          <w:sz w:val="24"/>
          <w:szCs w:val="24"/>
        </w:rPr>
      </w:pPr>
    </w:p>
    <w:p w14:paraId="3944B75D" w14:textId="3951DB3F" w:rsidR="007C05B1" w:rsidRPr="007C05B1" w:rsidRDefault="007C05B1" w:rsidP="009A12F2">
      <w:pPr>
        <w:spacing w:after="0" w:line="240" w:lineRule="auto"/>
        <w:ind w:left="0" w:firstLine="0"/>
        <w:rPr>
          <w:sz w:val="24"/>
          <w:szCs w:val="24"/>
        </w:rPr>
      </w:pPr>
      <w:r w:rsidRPr="007C05B1">
        <w:rPr>
          <w:sz w:val="24"/>
          <w:szCs w:val="24"/>
        </w:rPr>
        <w:t xml:space="preserve">Rumors that the Ford Street Project was targeted or damaged as a result of the shooting are false.  As this investigation develops, more information will be released in </w:t>
      </w:r>
      <w:r>
        <w:rPr>
          <w:sz w:val="24"/>
          <w:szCs w:val="24"/>
        </w:rPr>
        <w:t>subsequent</w:t>
      </w:r>
      <w:r w:rsidR="009A12F2">
        <w:rPr>
          <w:sz w:val="24"/>
          <w:szCs w:val="24"/>
        </w:rPr>
        <w:t xml:space="preserve"> press r</w:t>
      </w:r>
      <w:r w:rsidRPr="007C05B1">
        <w:rPr>
          <w:sz w:val="24"/>
          <w:szCs w:val="24"/>
        </w:rPr>
        <w:t>elease</w:t>
      </w:r>
      <w:r>
        <w:rPr>
          <w:sz w:val="24"/>
          <w:szCs w:val="24"/>
        </w:rPr>
        <w:t>s</w:t>
      </w:r>
      <w:r w:rsidRPr="007C05B1">
        <w:rPr>
          <w:sz w:val="24"/>
          <w:szCs w:val="24"/>
        </w:rPr>
        <w:t xml:space="preserve">.  </w:t>
      </w:r>
    </w:p>
    <w:p w14:paraId="6D1A28C3" w14:textId="623525DD" w:rsidR="00CB3098" w:rsidRDefault="00CB3098" w:rsidP="007C05B1">
      <w:pPr>
        <w:spacing w:after="0" w:line="240" w:lineRule="auto"/>
        <w:ind w:left="0" w:firstLine="0"/>
        <w:rPr>
          <w:sz w:val="24"/>
          <w:szCs w:val="24"/>
        </w:rPr>
      </w:pPr>
    </w:p>
    <w:p w14:paraId="56B5D483" w14:textId="752975A2" w:rsidR="009159AD" w:rsidRPr="003D35E4" w:rsidRDefault="002D0DBF" w:rsidP="009A12F2">
      <w:pPr>
        <w:spacing w:after="0" w:line="259" w:lineRule="auto"/>
        <w:ind w:left="0" w:firstLine="0"/>
        <w:rPr>
          <w:sz w:val="24"/>
          <w:szCs w:val="24"/>
        </w:rPr>
      </w:pPr>
      <w:r>
        <w:rPr>
          <w:sz w:val="24"/>
          <w:szCs w:val="24"/>
        </w:rPr>
        <w:t>A</w:t>
      </w:r>
      <w:r w:rsidR="003D35E4" w:rsidRPr="003D35E4">
        <w:rPr>
          <w:sz w:val="24"/>
          <w:szCs w:val="24"/>
        </w:rPr>
        <w:t xml:space="preserve">s always, our mission at UPD is to make Ukiah as safe a place as possible. If you would like to know more about crime in your neighborhood, you can sign up for telephone, cellphone, and email notifications by clicking the Nixle button on our website; </w:t>
      </w:r>
      <w:hyperlink r:id="rId6" w:history="1">
        <w:r w:rsidR="003D35E4" w:rsidRPr="003D35E4">
          <w:rPr>
            <w:rStyle w:val="Hyperlink"/>
            <w:sz w:val="24"/>
            <w:szCs w:val="24"/>
          </w:rPr>
          <w:t>www.ukiahpolice.com</w:t>
        </w:r>
      </w:hyperlink>
      <w:r w:rsidR="003D35E4" w:rsidRPr="003D35E4">
        <w:rPr>
          <w:sz w:val="24"/>
          <w:szCs w:val="24"/>
        </w:rPr>
        <w:t xml:space="preserve">  </w:t>
      </w:r>
      <w:r w:rsidR="009159AD" w:rsidRPr="003D35E4">
        <w:rPr>
          <w:sz w:val="24"/>
          <w:szCs w:val="24"/>
        </w:rPr>
        <w:t xml:space="preserve">         </w:t>
      </w:r>
    </w:p>
    <w:p w14:paraId="7B6C5AE2" w14:textId="29B03946" w:rsidR="00922318" w:rsidRDefault="00922318" w:rsidP="009159AD">
      <w:pPr>
        <w:spacing w:after="0" w:line="259" w:lineRule="auto"/>
        <w:ind w:left="0" w:firstLine="0"/>
        <w:rPr>
          <w:sz w:val="24"/>
          <w:szCs w:val="24"/>
        </w:rPr>
      </w:pPr>
    </w:p>
    <w:p w14:paraId="79843584" w14:textId="77777777" w:rsidR="00922318" w:rsidRDefault="00922318" w:rsidP="009159AD">
      <w:pPr>
        <w:spacing w:after="0" w:line="259" w:lineRule="auto"/>
        <w:ind w:left="0" w:firstLine="0"/>
        <w:rPr>
          <w:sz w:val="24"/>
          <w:szCs w:val="24"/>
        </w:rPr>
      </w:pPr>
    </w:p>
    <w:p w14:paraId="1A934895" w14:textId="0E82C391" w:rsidR="009159AD" w:rsidRPr="003D35E4" w:rsidRDefault="006D3878" w:rsidP="009159AD">
      <w:pPr>
        <w:spacing w:after="0" w:line="259" w:lineRule="auto"/>
        <w:ind w:left="0" w:firstLine="0"/>
        <w:rPr>
          <w:sz w:val="24"/>
          <w:szCs w:val="24"/>
        </w:rPr>
        <w:sectPr w:rsidR="009159AD" w:rsidRPr="003D35E4" w:rsidSect="002B6B55">
          <w:headerReference w:type="even" r:id="rId7"/>
          <w:headerReference w:type="default" r:id="rId8"/>
          <w:footerReference w:type="even" r:id="rId9"/>
          <w:footerReference w:type="default" r:id="rId10"/>
          <w:headerReference w:type="first" r:id="rId11"/>
          <w:footerReference w:type="first" r:id="rId12"/>
          <w:pgSz w:w="12240" w:h="15840"/>
          <w:pgMar w:top="3088" w:right="789" w:bottom="1977" w:left="720" w:header="730" w:footer="0" w:gutter="0"/>
          <w:cols w:space="720"/>
          <w:docGrid w:linePitch="381"/>
        </w:sectPr>
      </w:pPr>
      <w:r>
        <w:rPr>
          <w:sz w:val="24"/>
          <w:szCs w:val="24"/>
        </w:rPr>
        <w:t>Lt. Andy Phillips</w:t>
      </w:r>
    </w:p>
    <w:p w14:paraId="1F544AE2" w14:textId="77777777" w:rsidR="00DA64CE" w:rsidRPr="003D35E4" w:rsidRDefault="00DA64CE" w:rsidP="00324FEE">
      <w:pPr>
        <w:spacing w:after="0" w:line="259" w:lineRule="auto"/>
        <w:ind w:left="0" w:firstLine="0"/>
        <w:jc w:val="center"/>
        <w:rPr>
          <w:sz w:val="24"/>
          <w:szCs w:val="24"/>
        </w:rPr>
      </w:pPr>
    </w:p>
    <w:sectPr w:rsidR="00DA64CE" w:rsidRPr="003D35E4" w:rsidSect="00564837">
      <w:type w:val="continuous"/>
      <w:pgSz w:w="12240" w:h="15840"/>
      <w:pgMar w:top="3088" w:right="789" w:bottom="1977" w:left="720" w:header="730" w:footer="7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90B2" w14:textId="77777777" w:rsidR="00604D96" w:rsidRDefault="00604D96">
      <w:pPr>
        <w:spacing w:after="0" w:line="240" w:lineRule="auto"/>
      </w:pPr>
      <w:r>
        <w:separator/>
      </w:r>
    </w:p>
  </w:endnote>
  <w:endnote w:type="continuationSeparator" w:id="0">
    <w:p w14:paraId="6F285596" w14:textId="77777777" w:rsidR="00604D96" w:rsidRDefault="0060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ECD6" w14:textId="77777777" w:rsidR="00604D96" w:rsidRDefault="00604D96">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0B1FC15C" w14:textId="77777777" w:rsidR="00604D96" w:rsidRDefault="00604D96">
    <w:pPr>
      <w:spacing w:after="2" w:line="259" w:lineRule="auto"/>
      <w:ind w:left="73" w:firstLine="0"/>
      <w:jc w:val="center"/>
    </w:pPr>
    <w:r>
      <w:rPr>
        <w:rFonts w:ascii="Verdana" w:eastAsia="Verdana" w:hAnsi="Verdana" w:cs="Verdana"/>
        <w:sz w:val="20"/>
      </w:rPr>
      <w:t xml:space="preserve">300 Seminary Avenue | Ukiah, California 95482 </w:t>
    </w:r>
  </w:p>
  <w:p w14:paraId="5C49A463" w14:textId="77777777" w:rsidR="00604D96" w:rsidRDefault="00604D96">
    <w:pPr>
      <w:spacing w:after="0" w:line="259" w:lineRule="auto"/>
      <w:ind w:left="0" w:firstLine="0"/>
    </w:pPr>
    <w:r>
      <w:rPr>
        <w:sz w:val="24"/>
      </w:rPr>
      <w:t xml:space="preserve"> </w:t>
    </w:r>
  </w:p>
  <w:p w14:paraId="10344C20" w14:textId="77777777" w:rsidR="00604D96" w:rsidRDefault="00604D96">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97C" w14:textId="3605BA59" w:rsidR="00604D96" w:rsidRDefault="00604D96">
    <w:pPr>
      <w:tabs>
        <w:tab w:val="center" w:pos="4321"/>
        <w:tab w:val="center" w:pos="8642"/>
        <w:tab w:val="center" w:pos="9362"/>
      </w:tabs>
      <w:spacing w:after="0" w:line="259" w:lineRule="auto"/>
      <w:ind w:left="0" w:firstLine="0"/>
    </w:pPr>
    <w:r>
      <w:rPr>
        <w:rFonts w:ascii="Verdana" w:eastAsia="Verdana" w:hAnsi="Verdana" w:cs="Verdana"/>
        <w:sz w:val="20"/>
      </w:rPr>
      <w:tab/>
      <w:t xml:space="preserve">                         Ukiah Police Department</w:t>
    </w:r>
    <w:r>
      <w:rPr>
        <w:rFonts w:ascii="Verdana" w:eastAsia="Verdana" w:hAnsi="Verdana" w:cs="Verdana"/>
        <w:sz w:val="20"/>
      </w:rPr>
      <w:tab/>
      <w:t xml:space="preserve"> </w:t>
    </w:r>
    <w:r>
      <w:rPr>
        <w:rFonts w:ascii="Verdana" w:eastAsia="Verdana" w:hAnsi="Verdana" w:cs="Verdana"/>
        <w:sz w:val="20"/>
      </w:rPr>
      <w:tab/>
      <w:t xml:space="preserve"> </w:t>
    </w:r>
  </w:p>
  <w:p w14:paraId="750C4521" w14:textId="77777777" w:rsidR="00604D96" w:rsidRDefault="00604D96">
    <w:pPr>
      <w:spacing w:after="2" w:line="259" w:lineRule="auto"/>
      <w:ind w:left="73" w:firstLine="0"/>
      <w:jc w:val="center"/>
      <w:rPr>
        <w:rFonts w:ascii="Verdana" w:eastAsia="Verdana" w:hAnsi="Verdana" w:cs="Verdana"/>
        <w:sz w:val="20"/>
      </w:rPr>
    </w:pPr>
    <w:r>
      <w:rPr>
        <w:rFonts w:ascii="Verdana" w:eastAsia="Verdana" w:hAnsi="Verdana" w:cs="Verdana"/>
        <w:sz w:val="20"/>
      </w:rPr>
      <w:t xml:space="preserve">300 Seminary Avenue | Ukiah, California 95482 </w:t>
    </w:r>
  </w:p>
  <w:p w14:paraId="72C4EDD5" w14:textId="77777777" w:rsidR="00604D96" w:rsidRPr="002B6B55" w:rsidRDefault="00604D96">
    <w:pPr>
      <w:spacing w:after="2" w:line="259" w:lineRule="auto"/>
      <w:ind w:left="73" w:firstLine="0"/>
      <w:jc w:val="center"/>
      <w:rPr>
        <w:rFonts w:ascii="Verdana" w:hAnsi="Verdana"/>
        <w:sz w:val="20"/>
        <w:szCs w:val="20"/>
      </w:rPr>
    </w:pPr>
    <w:r w:rsidRPr="002B6B55">
      <w:rPr>
        <w:rFonts w:ascii="Verdana" w:hAnsi="Verdana"/>
        <w:sz w:val="20"/>
        <w:szCs w:val="20"/>
      </w:rPr>
      <w:t>707-463-6262</w:t>
    </w:r>
  </w:p>
  <w:p w14:paraId="07E5057C" w14:textId="77777777" w:rsidR="00604D96" w:rsidRDefault="00604D96">
    <w:pPr>
      <w:spacing w:after="0" w:line="259" w:lineRule="auto"/>
      <w:ind w:left="0" w:firstLine="0"/>
    </w:pPr>
    <w:r>
      <w:rPr>
        <w:sz w:val="24"/>
      </w:rPr>
      <w:t xml:space="preserve"> </w:t>
    </w:r>
  </w:p>
  <w:p w14:paraId="78101852" w14:textId="77777777" w:rsidR="00604D96" w:rsidRDefault="00604D96">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D58" w14:textId="77777777" w:rsidR="00604D96" w:rsidRDefault="00604D96">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128C304C" w14:textId="77777777" w:rsidR="00604D96" w:rsidRDefault="00604D96">
    <w:pPr>
      <w:spacing w:after="2" w:line="259" w:lineRule="auto"/>
      <w:ind w:left="73" w:firstLine="0"/>
      <w:jc w:val="center"/>
    </w:pPr>
    <w:r>
      <w:rPr>
        <w:rFonts w:ascii="Verdana" w:eastAsia="Verdana" w:hAnsi="Verdana" w:cs="Verdana"/>
        <w:sz w:val="20"/>
      </w:rPr>
      <w:t xml:space="preserve">300 Seminary Avenue | Ukiah, California 95482 </w:t>
    </w:r>
  </w:p>
  <w:p w14:paraId="27259998" w14:textId="77777777" w:rsidR="00604D96" w:rsidRDefault="00604D96">
    <w:pPr>
      <w:spacing w:after="0" w:line="259" w:lineRule="auto"/>
      <w:ind w:left="0" w:firstLine="0"/>
    </w:pPr>
    <w:r>
      <w:rPr>
        <w:sz w:val="24"/>
      </w:rPr>
      <w:t xml:space="preserve"> </w:t>
    </w:r>
  </w:p>
  <w:p w14:paraId="688228B8" w14:textId="77777777" w:rsidR="00604D96" w:rsidRDefault="00604D96">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ECC6" w14:textId="77777777" w:rsidR="00604D96" w:rsidRDefault="00604D96">
      <w:pPr>
        <w:spacing w:after="0" w:line="240" w:lineRule="auto"/>
      </w:pPr>
      <w:r>
        <w:separator/>
      </w:r>
    </w:p>
  </w:footnote>
  <w:footnote w:type="continuationSeparator" w:id="0">
    <w:p w14:paraId="48CBA380" w14:textId="77777777" w:rsidR="00604D96" w:rsidRDefault="00604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DBA" w14:textId="77777777" w:rsidR="00604D96" w:rsidRDefault="00604D96">
    <w:pPr>
      <w:spacing w:after="730" w:line="259" w:lineRule="auto"/>
      <w:ind w:left="0" w:firstLine="0"/>
    </w:pPr>
    <w:r>
      <w:rPr>
        <w:noProof/>
      </w:rPr>
      <w:drawing>
        <wp:anchor distT="0" distB="0" distL="114300" distR="114300" simplePos="0" relativeHeight="251658240" behindDoc="0" locked="0" layoutInCell="1" allowOverlap="0" wp14:anchorId="12413DCE" wp14:editId="6BECBA69">
          <wp:simplePos x="0" y="0"/>
          <wp:positionH relativeFrom="page">
            <wp:posOffset>457200</wp:posOffset>
          </wp:positionH>
          <wp:positionV relativeFrom="page">
            <wp:posOffset>603250</wp:posOffset>
          </wp:positionV>
          <wp:extent cx="3441065" cy="7423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83F49" wp14:editId="7E60B825">
              <wp:simplePos x="0" y="0"/>
              <wp:positionH relativeFrom="page">
                <wp:posOffset>438912</wp:posOffset>
              </wp:positionH>
              <wp:positionV relativeFrom="page">
                <wp:posOffset>1697990</wp:posOffset>
              </wp:positionV>
              <wp:extent cx="6896100" cy="18288"/>
              <wp:effectExtent l="0" t="0" r="0" b="0"/>
              <wp:wrapSquare wrapText="bothSides"/>
              <wp:docPr id="2776" name="Group 277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3" name="Shape 297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76" style="width:543pt;height:1.44pt;position:absolute;mso-position-horizontal-relative:page;mso-position-horizontal:absolute;margin-left:34.56pt;mso-position-vertical-relative:page;margin-top:133.7pt;" coordsize="68961,182">
              <v:shape id="Shape 2974"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5618B" wp14:editId="1AFC0650">
              <wp:simplePos x="0" y="0"/>
              <wp:positionH relativeFrom="page">
                <wp:posOffset>438912</wp:posOffset>
              </wp:positionH>
              <wp:positionV relativeFrom="page">
                <wp:posOffset>1909826</wp:posOffset>
              </wp:positionV>
              <wp:extent cx="6896100" cy="18288"/>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5" name="Shape 297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78" style="width:543pt;height:1.44pt;position:absolute;mso-position-horizontal-relative:page;mso-position-horizontal:absolute;margin-left:34.56pt;mso-position-vertical-relative:page;margin-top:150.38pt;" coordsize="68961,182">
              <v:shape id="Shape 297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4D71B809" w14:textId="77777777" w:rsidR="00604D96" w:rsidRDefault="00604D96">
    <w:pPr>
      <w:spacing w:after="186" w:line="259" w:lineRule="auto"/>
      <w:ind w:left="0" w:right="599" w:firstLine="0"/>
      <w:jc w:val="right"/>
    </w:pPr>
    <w:r>
      <w:rPr>
        <w:rFonts w:ascii="Verdana" w:eastAsia="Verdana" w:hAnsi="Verdana" w:cs="Verdana"/>
        <w:b/>
        <w:sz w:val="4"/>
      </w:rPr>
      <w:t xml:space="preserve"> </w:t>
    </w:r>
  </w:p>
  <w:p w14:paraId="1EAE0557" w14:textId="77777777" w:rsidR="00604D96" w:rsidRDefault="00604D96">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150FACCE" w14:textId="77777777" w:rsidR="00604D96" w:rsidRDefault="00604D96">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15651848" w14:textId="77777777" w:rsidR="00604D96" w:rsidRDefault="00604D96">
    <w:pPr>
      <w:spacing w:after="24" w:line="259" w:lineRule="auto"/>
      <w:ind w:left="0" w:firstLine="0"/>
    </w:pPr>
    <w:r>
      <w:rPr>
        <w:sz w:val="24"/>
      </w:rPr>
      <w:t xml:space="preserve"> </w:t>
    </w:r>
  </w:p>
  <w:p w14:paraId="62613388" w14:textId="77777777" w:rsidR="00604D96" w:rsidRDefault="00604D96">
    <w:pPr>
      <w:spacing w:after="0" w:line="259" w:lineRule="auto"/>
      <w:ind w:left="70" w:firstLine="0"/>
      <w:jc w:val="center"/>
    </w:pPr>
    <w:r>
      <w:rPr>
        <w:rFonts w:ascii="Verdana" w:eastAsia="Verdana" w:hAnsi="Verdana" w:cs="Verdana"/>
        <w:b/>
        <w:sz w:val="22"/>
      </w:rPr>
      <w:t xml:space="preserve">PRESS RELEASE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AE21" w14:textId="77777777" w:rsidR="00604D96" w:rsidRDefault="00604D96">
    <w:pPr>
      <w:spacing w:after="730" w:line="259" w:lineRule="auto"/>
      <w:ind w:left="0" w:firstLine="0"/>
    </w:pPr>
    <w:r>
      <w:rPr>
        <w:noProof/>
      </w:rPr>
      <w:drawing>
        <wp:anchor distT="0" distB="0" distL="114300" distR="114300" simplePos="0" relativeHeight="251661312" behindDoc="0" locked="0" layoutInCell="1" allowOverlap="0" wp14:anchorId="518AE55B" wp14:editId="588DBA09">
          <wp:simplePos x="0" y="0"/>
          <wp:positionH relativeFrom="page">
            <wp:posOffset>457200</wp:posOffset>
          </wp:positionH>
          <wp:positionV relativeFrom="page">
            <wp:posOffset>603250</wp:posOffset>
          </wp:positionV>
          <wp:extent cx="3441065" cy="74231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26CD46" wp14:editId="7B9DE6BE">
              <wp:simplePos x="0" y="0"/>
              <wp:positionH relativeFrom="page">
                <wp:posOffset>438912</wp:posOffset>
              </wp:positionH>
              <wp:positionV relativeFrom="page">
                <wp:posOffset>1697990</wp:posOffset>
              </wp:positionV>
              <wp:extent cx="6896100" cy="18288"/>
              <wp:effectExtent l="0" t="0" r="0" b="0"/>
              <wp:wrapSquare wrapText="bothSides"/>
              <wp:docPr id="2715" name="Group 2715"/>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9" name="Shape 2969"/>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15" style="width:543pt;height:1.44pt;position:absolute;mso-position-horizontal-relative:page;mso-position-horizontal:absolute;margin-left:34.56pt;mso-position-vertical-relative:page;margin-top:133.7pt;" coordsize="68961,182">
              <v:shape id="Shape 2970"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AA11F0" wp14:editId="5E7F1B66">
              <wp:simplePos x="0" y="0"/>
              <wp:positionH relativeFrom="page">
                <wp:posOffset>438912</wp:posOffset>
              </wp:positionH>
              <wp:positionV relativeFrom="page">
                <wp:posOffset>1909826</wp:posOffset>
              </wp:positionV>
              <wp:extent cx="6896100" cy="18288"/>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1" name="Shape 297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17" style="width:543pt;height:1.44pt;position:absolute;mso-position-horizontal-relative:page;mso-position-horizontal:absolute;margin-left:34.56pt;mso-position-vertical-relative:page;margin-top:150.38pt;" coordsize="68961,182">
              <v:shape id="Shape 2972"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24271217" w14:textId="77777777" w:rsidR="00604D96" w:rsidRDefault="00604D96" w:rsidP="00B74219">
    <w:pPr>
      <w:spacing w:after="0" w:line="259" w:lineRule="auto"/>
      <w:ind w:left="0" w:right="599" w:firstLine="0"/>
      <w:jc w:val="right"/>
      <w:rPr>
        <w:rFonts w:ascii="Verdana" w:eastAsia="Verdana" w:hAnsi="Verdana" w:cs="Verdana"/>
        <w:b/>
        <w:sz w:val="18"/>
      </w:rPr>
    </w:pPr>
    <w:r>
      <w:rPr>
        <w:rFonts w:ascii="Verdana" w:eastAsia="Verdana" w:hAnsi="Verdana" w:cs="Verdana"/>
        <w:b/>
        <w:sz w:val="4"/>
      </w:rPr>
      <w:t xml:space="preserve"> </w:t>
    </w:r>
    <w:r>
      <w:rPr>
        <w:sz w:val="24"/>
      </w:rPr>
      <w:t xml:space="preserve"> </w:t>
    </w:r>
    <w:r>
      <w:rPr>
        <w:sz w:val="24"/>
      </w:rPr>
      <w:tab/>
    </w:r>
    <w:r>
      <w:rPr>
        <w:rFonts w:ascii="Verdana" w:eastAsia="Verdana" w:hAnsi="Verdana" w:cs="Verdana"/>
        <w:b/>
        <w:sz w:val="18"/>
      </w:rPr>
      <w:t>Noble Waidelich</w:t>
    </w:r>
  </w:p>
  <w:p w14:paraId="09EDB7A1" w14:textId="77777777" w:rsidR="00604D96" w:rsidRDefault="00604D96" w:rsidP="000539F8">
    <w:pPr>
      <w:spacing w:after="0" w:line="259" w:lineRule="auto"/>
      <w:ind w:left="2880" w:right="599" w:firstLine="720"/>
      <w:jc w:val="center"/>
    </w:pPr>
    <w:r>
      <w:rPr>
        <w:sz w:val="24"/>
      </w:rPr>
      <w:t xml:space="preserve">                                   </w:t>
    </w:r>
    <w:r>
      <w:rPr>
        <w:rFonts w:ascii="Verdana" w:eastAsia="Verdana" w:hAnsi="Verdana" w:cs="Verdana"/>
        <w:sz w:val="18"/>
      </w:rPr>
      <w:t xml:space="preserve">Chief of Police </w:t>
    </w:r>
  </w:p>
  <w:p w14:paraId="7FAA4299" w14:textId="77777777" w:rsidR="00604D96" w:rsidRDefault="00604D96">
    <w:pPr>
      <w:spacing w:after="24" w:line="259" w:lineRule="auto"/>
      <w:ind w:left="0" w:firstLine="0"/>
    </w:pPr>
    <w:r>
      <w:rPr>
        <w:sz w:val="24"/>
      </w:rPr>
      <w:t xml:space="preserve"> </w:t>
    </w:r>
  </w:p>
  <w:p w14:paraId="41C9E0BE" w14:textId="3B75030A" w:rsidR="00604D96" w:rsidRDefault="00604D96">
    <w:pPr>
      <w:spacing w:after="0" w:line="259" w:lineRule="auto"/>
      <w:ind w:left="70" w:firstLine="0"/>
      <w:jc w:val="center"/>
    </w:pPr>
    <w:r>
      <w:rPr>
        <w:rFonts w:ascii="Verdana" w:eastAsia="Verdana" w:hAnsi="Verdana" w:cs="Verdana"/>
        <w:b/>
        <w:sz w:val="22"/>
      </w:rPr>
      <w:t>PRESS RELEASE: UPD CASE # 22-0971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E6FC" w14:textId="77777777" w:rsidR="00604D96" w:rsidRDefault="00604D96">
    <w:pPr>
      <w:spacing w:after="730" w:line="259" w:lineRule="auto"/>
      <w:ind w:left="0" w:firstLine="0"/>
    </w:pPr>
    <w:r>
      <w:rPr>
        <w:noProof/>
      </w:rPr>
      <w:drawing>
        <wp:anchor distT="0" distB="0" distL="114300" distR="114300" simplePos="0" relativeHeight="251664384" behindDoc="0" locked="0" layoutInCell="1" allowOverlap="0" wp14:anchorId="4D4AF198" wp14:editId="4F233061">
          <wp:simplePos x="0" y="0"/>
          <wp:positionH relativeFrom="page">
            <wp:posOffset>457200</wp:posOffset>
          </wp:positionH>
          <wp:positionV relativeFrom="page">
            <wp:posOffset>603250</wp:posOffset>
          </wp:positionV>
          <wp:extent cx="3441065" cy="74231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03E31D" wp14:editId="742C9C42">
              <wp:simplePos x="0" y="0"/>
              <wp:positionH relativeFrom="page">
                <wp:posOffset>438912</wp:posOffset>
              </wp:positionH>
              <wp:positionV relativeFrom="page">
                <wp:posOffset>1697990</wp:posOffset>
              </wp:positionV>
              <wp:extent cx="6896100" cy="18288"/>
              <wp:effectExtent l="0" t="0" r="0" b="0"/>
              <wp:wrapSquare wrapText="bothSides"/>
              <wp:docPr id="2654" name="Group 265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5" name="Shape 296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4" style="width:543pt;height:1.44pt;position:absolute;mso-position-horizontal-relative:page;mso-position-horizontal:absolute;margin-left:34.56pt;mso-position-vertical-relative:page;margin-top:133.7pt;" coordsize="68961,182">
              <v:shape id="Shape 296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E73902D" wp14:editId="626F0675">
              <wp:simplePos x="0" y="0"/>
              <wp:positionH relativeFrom="page">
                <wp:posOffset>438912</wp:posOffset>
              </wp:positionH>
              <wp:positionV relativeFrom="page">
                <wp:posOffset>1909826</wp:posOffset>
              </wp:positionV>
              <wp:extent cx="6896100" cy="18288"/>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7" name="Shape 296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6" style="width:543pt;height:1.44pt;position:absolute;mso-position-horizontal-relative:page;mso-position-horizontal:absolute;margin-left:34.56pt;mso-position-vertical-relative:page;margin-top:150.38pt;" coordsize="68961,182">
              <v:shape id="Shape 2968"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5F2127B6" w14:textId="77777777" w:rsidR="00604D96" w:rsidRDefault="00604D96">
    <w:pPr>
      <w:spacing w:after="186" w:line="259" w:lineRule="auto"/>
      <w:ind w:left="0" w:right="599" w:firstLine="0"/>
      <w:jc w:val="right"/>
    </w:pPr>
    <w:r>
      <w:rPr>
        <w:rFonts w:ascii="Verdana" w:eastAsia="Verdana" w:hAnsi="Verdana" w:cs="Verdana"/>
        <w:b/>
        <w:sz w:val="4"/>
      </w:rPr>
      <w:t xml:space="preserve"> </w:t>
    </w:r>
  </w:p>
  <w:p w14:paraId="15FD6CFA" w14:textId="77777777" w:rsidR="00604D96" w:rsidRDefault="00604D96">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364A6FF6" w14:textId="77777777" w:rsidR="00604D96" w:rsidRDefault="00604D96">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60B61299" w14:textId="77777777" w:rsidR="00604D96" w:rsidRDefault="00604D96">
    <w:pPr>
      <w:spacing w:after="24" w:line="259" w:lineRule="auto"/>
      <w:ind w:left="0" w:firstLine="0"/>
    </w:pPr>
    <w:r>
      <w:rPr>
        <w:sz w:val="24"/>
      </w:rPr>
      <w:t xml:space="preserve"> </w:t>
    </w:r>
  </w:p>
  <w:p w14:paraId="43F45671" w14:textId="77777777" w:rsidR="00604D96" w:rsidRDefault="00604D96">
    <w:pPr>
      <w:spacing w:after="0" w:line="259" w:lineRule="auto"/>
      <w:ind w:left="70" w:firstLine="0"/>
      <w:jc w:val="center"/>
    </w:pPr>
    <w:r>
      <w:rPr>
        <w:rFonts w:ascii="Verdana" w:eastAsia="Verdana" w:hAnsi="Verdana" w:cs="Verdana"/>
        <w:b/>
        <w:sz w:val="22"/>
      </w:rPr>
      <w:t xml:space="preserve">PRESS RELEASE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3C"/>
    <w:rsid w:val="000009BB"/>
    <w:rsid w:val="00014F43"/>
    <w:rsid w:val="00020233"/>
    <w:rsid w:val="000539F8"/>
    <w:rsid w:val="00086D5B"/>
    <w:rsid w:val="00093831"/>
    <w:rsid w:val="000A6EC7"/>
    <w:rsid w:val="000E7985"/>
    <w:rsid w:val="0010156B"/>
    <w:rsid w:val="001067DE"/>
    <w:rsid w:val="001174AE"/>
    <w:rsid w:val="001504B4"/>
    <w:rsid w:val="00154412"/>
    <w:rsid w:val="0017307F"/>
    <w:rsid w:val="00180965"/>
    <w:rsid w:val="001823E5"/>
    <w:rsid w:val="001A30AB"/>
    <w:rsid w:val="001E0643"/>
    <w:rsid w:val="002060B7"/>
    <w:rsid w:val="00211489"/>
    <w:rsid w:val="0026537B"/>
    <w:rsid w:val="0027195B"/>
    <w:rsid w:val="002A011E"/>
    <w:rsid w:val="002A5B1A"/>
    <w:rsid w:val="002B6B55"/>
    <w:rsid w:val="002D0DBF"/>
    <w:rsid w:val="002E5AE9"/>
    <w:rsid w:val="002F2938"/>
    <w:rsid w:val="00324FEE"/>
    <w:rsid w:val="00334683"/>
    <w:rsid w:val="00334B22"/>
    <w:rsid w:val="00365376"/>
    <w:rsid w:val="003D35E4"/>
    <w:rsid w:val="00411232"/>
    <w:rsid w:val="00474D83"/>
    <w:rsid w:val="004B30BA"/>
    <w:rsid w:val="004B4E9E"/>
    <w:rsid w:val="004D214A"/>
    <w:rsid w:val="004F0217"/>
    <w:rsid w:val="00555B97"/>
    <w:rsid w:val="00564837"/>
    <w:rsid w:val="005A76D7"/>
    <w:rsid w:val="005C2BDB"/>
    <w:rsid w:val="005E1BED"/>
    <w:rsid w:val="005E1CA4"/>
    <w:rsid w:val="005F3B9B"/>
    <w:rsid w:val="00604D96"/>
    <w:rsid w:val="00606DE9"/>
    <w:rsid w:val="00630A17"/>
    <w:rsid w:val="006601FC"/>
    <w:rsid w:val="00663CF5"/>
    <w:rsid w:val="006718EE"/>
    <w:rsid w:val="00682387"/>
    <w:rsid w:val="006C1633"/>
    <w:rsid w:val="006D3878"/>
    <w:rsid w:val="006E7E44"/>
    <w:rsid w:val="007032A2"/>
    <w:rsid w:val="0071133C"/>
    <w:rsid w:val="00712FAC"/>
    <w:rsid w:val="00742342"/>
    <w:rsid w:val="007869D6"/>
    <w:rsid w:val="007B4E6D"/>
    <w:rsid w:val="007C05B1"/>
    <w:rsid w:val="007C3F54"/>
    <w:rsid w:val="007E54CE"/>
    <w:rsid w:val="00802C66"/>
    <w:rsid w:val="0080783B"/>
    <w:rsid w:val="00824861"/>
    <w:rsid w:val="008248F1"/>
    <w:rsid w:val="00830F6C"/>
    <w:rsid w:val="008400DE"/>
    <w:rsid w:val="0087042F"/>
    <w:rsid w:val="008831E6"/>
    <w:rsid w:val="008849C0"/>
    <w:rsid w:val="0089486A"/>
    <w:rsid w:val="00894A11"/>
    <w:rsid w:val="008A6130"/>
    <w:rsid w:val="008B1EDE"/>
    <w:rsid w:val="008B51EB"/>
    <w:rsid w:val="008C187E"/>
    <w:rsid w:val="008E0644"/>
    <w:rsid w:val="008F7826"/>
    <w:rsid w:val="009159AD"/>
    <w:rsid w:val="00917474"/>
    <w:rsid w:val="00922318"/>
    <w:rsid w:val="00953843"/>
    <w:rsid w:val="00962CBA"/>
    <w:rsid w:val="009A12F2"/>
    <w:rsid w:val="009A73A5"/>
    <w:rsid w:val="009B6092"/>
    <w:rsid w:val="009D202A"/>
    <w:rsid w:val="009E3674"/>
    <w:rsid w:val="009E5FCE"/>
    <w:rsid w:val="009F2152"/>
    <w:rsid w:val="00A027DA"/>
    <w:rsid w:val="00A50143"/>
    <w:rsid w:val="00A533F8"/>
    <w:rsid w:val="00A71216"/>
    <w:rsid w:val="00A73AE6"/>
    <w:rsid w:val="00A76093"/>
    <w:rsid w:val="00A92064"/>
    <w:rsid w:val="00AB2C65"/>
    <w:rsid w:val="00AC118C"/>
    <w:rsid w:val="00AD3510"/>
    <w:rsid w:val="00B11F5E"/>
    <w:rsid w:val="00B26262"/>
    <w:rsid w:val="00B3294D"/>
    <w:rsid w:val="00B334EF"/>
    <w:rsid w:val="00B44481"/>
    <w:rsid w:val="00B52B81"/>
    <w:rsid w:val="00B60FD8"/>
    <w:rsid w:val="00B74219"/>
    <w:rsid w:val="00BB18B2"/>
    <w:rsid w:val="00BB6B92"/>
    <w:rsid w:val="00BC3DA7"/>
    <w:rsid w:val="00BE0CDF"/>
    <w:rsid w:val="00BF5BF3"/>
    <w:rsid w:val="00C02482"/>
    <w:rsid w:val="00C1056C"/>
    <w:rsid w:val="00C41381"/>
    <w:rsid w:val="00C56B51"/>
    <w:rsid w:val="00C61276"/>
    <w:rsid w:val="00C71E24"/>
    <w:rsid w:val="00C77994"/>
    <w:rsid w:val="00C86782"/>
    <w:rsid w:val="00CB2D4A"/>
    <w:rsid w:val="00CB3098"/>
    <w:rsid w:val="00CE6BEA"/>
    <w:rsid w:val="00D514C8"/>
    <w:rsid w:val="00D66750"/>
    <w:rsid w:val="00D92D80"/>
    <w:rsid w:val="00DA64CE"/>
    <w:rsid w:val="00DB621F"/>
    <w:rsid w:val="00DB724E"/>
    <w:rsid w:val="00DC3A7E"/>
    <w:rsid w:val="00E13B03"/>
    <w:rsid w:val="00E64953"/>
    <w:rsid w:val="00EA7331"/>
    <w:rsid w:val="00EE7858"/>
    <w:rsid w:val="00EF3DBB"/>
    <w:rsid w:val="00F16A9E"/>
    <w:rsid w:val="00F16CD7"/>
    <w:rsid w:val="00F2738B"/>
    <w:rsid w:val="00F54553"/>
    <w:rsid w:val="00F61D93"/>
    <w:rsid w:val="00F734F2"/>
    <w:rsid w:val="00F9308C"/>
    <w:rsid w:val="00FC3192"/>
    <w:rsid w:val="00FF59A8"/>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4643"/>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35E4"/>
    <w:rPr>
      <w:color w:val="0563C1" w:themeColor="hyperlink"/>
      <w:u w:val="single"/>
    </w:rPr>
  </w:style>
  <w:style w:type="character" w:customStyle="1" w:styleId="UnresolvedMention1">
    <w:name w:val="Unresolved Mention1"/>
    <w:basedOn w:val="DefaultParagraphFont"/>
    <w:uiPriority w:val="99"/>
    <w:semiHidden/>
    <w:unhideWhenUsed/>
    <w:rsid w:val="003D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4811">
      <w:bodyDiv w:val="1"/>
      <w:marLeft w:val="0"/>
      <w:marRight w:val="0"/>
      <w:marTop w:val="0"/>
      <w:marBottom w:val="0"/>
      <w:divBdr>
        <w:top w:val="none" w:sz="0" w:space="0" w:color="auto"/>
        <w:left w:val="none" w:sz="0" w:space="0" w:color="auto"/>
        <w:bottom w:val="none" w:sz="0" w:space="0" w:color="auto"/>
        <w:right w:val="none" w:sz="0" w:space="0" w:color="auto"/>
      </w:divBdr>
    </w:div>
    <w:div w:id="1231815100">
      <w:bodyDiv w:val="1"/>
      <w:marLeft w:val="0"/>
      <w:marRight w:val="0"/>
      <w:marTop w:val="0"/>
      <w:marBottom w:val="0"/>
      <w:divBdr>
        <w:top w:val="none" w:sz="0" w:space="0" w:color="auto"/>
        <w:left w:val="none" w:sz="0" w:space="0" w:color="auto"/>
        <w:bottom w:val="none" w:sz="0" w:space="0" w:color="auto"/>
        <w:right w:val="none" w:sz="0" w:space="0" w:color="auto"/>
      </w:divBdr>
    </w:div>
    <w:div w:id="1265503626">
      <w:bodyDiv w:val="1"/>
      <w:marLeft w:val="0"/>
      <w:marRight w:val="0"/>
      <w:marTop w:val="0"/>
      <w:marBottom w:val="0"/>
      <w:divBdr>
        <w:top w:val="none" w:sz="0" w:space="0" w:color="auto"/>
        <w:left w:val="none" w:sz="0" w:space="0" w:color="auto"/>
        <w:bottom w:val="none" w:sz="0" w:space="0" w:color="auto"/>
        <w:right w:val="none" w:sz="0" w:space="0" w:color="auto"/>
      </w:divBdr>
    </w:div>
    <w:div w:id="132967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iahpoli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3</cp:revision>
  <cp:lastPrinted>2022-05-25T16:49:00Z</cp:lastPrinted>
  <dcterms:created xsi:type="dcterms:W3CDTF">2022-05-25T18:28:00Z</dcterms:created>
  <dcterms:modified xsi:type="dcterms:W3CDTF">2022-05-25T19:42:00Z</dcterms:modified>
</cp:coreProperties>
</file>